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6C51B" w14:textId="77777777" w:rsidR="0031794F" w:rsidRPr="00B36B4D" w:rsidRDefault="005D794B">
      <w:pPr>
        <w:spacing w:before="400" w:after="120"/>
        <w:jc w:val="center"/>
        <w:rPr>
          <w:rFonts w:asciiTheme="majorHAnsi" w:eastAsia="Times New Roman" w:hAnsiTheme="majorHAnsi" w:cstheme="majorHAnsi"/>
          <w:b/>
          <w:sz w:val="40"/>
          <w:szCs w:val="40"/>
        </w:rPr>
      </w:pPr>
      <w:r w:rsidRPr="00B36B4D">
        <w:rPr>
          <w:rFonts w:asciiTheme="majorHAnsi" w:eastAsia="Times New Roman" w:hAnsiTheme="majorHAnsi" w:cstheme="majorHAnsi"/>
          <w:b/>
          <w:sz w:val="40"/>
          <w:szCs w:val="40"/>
        </w:rPr>
        <w:t>IZJAVA O ODGOVORNOSTI</w:t>
      </w:r>
    </w:p>
    <w:p w14:paraId="2C345D79" w14:textId="77777777" w:rsidR="0031794F" w:rsidRPr="00D13AD8" w:rsidRDefault="005D794B">
      <w:pPr>
        <w:jc w:val="both"/>
        <w:rPr>
          <w:rFonts w:asciiTheme="majorHAnsi" w:eastAsia="Times New Roman" w:hAnsiTheme="majorHAnsi" w:cstheme="majorHAnsi"/>
        </w:rPr>
      </w:pPr>
      <w:r w:rsidRPr="00D13AD8">
        <w:rPr>
          <w:rFonts w:asciiTheme="majorHAnsi" w:eastAsia="Times New Roman" w:hAnsiTheme="majorHAnsi" w:cstheme="majorHAnsi"/>
        </w:rPr>
        <w:t>Spodaj podpisani/a:</w:t>
      </w:r>
    </w:p>
    <w:p w14:paraId="6FF2BB6D" w14:textId="77777777" w:rsidR="0031794F" w:rsidRPr="00D13AD8" w:rsidRDefault="005D794B">
      <w:pPr>
        <w:jc w:val="both"/>
        <w:rPr>
          <w:rFonts w:asciiTheme="majorHAnsi" w:eastAsia="Times New Roman" w:hAnsiTheme="majorHAnsi" w:cstheme="majorHAnsi"/>
        </w:rPr>
      </w:pPr>
      <w:r w:rsidRPr="00D13AD8">
        <w:rPr>
          <w:rFonts w:asciiTheme="majorHAnsi" w:eastAsia="Times New Roman" w:hAnsiTheme="majorHAnsi" w:cstheme="majorHAnsi"/>
        </w:rPr>
        <w:t xml:space="preserve"> </w:t>
      </w:r>
    </w:p>
    <w:p w14:paraId="4E0D47F2" w14:textId="3128256E" w:rsidR="0031794F" w:rsidRPr="00D13AD8" w:rsidRDefault="005D794B">
      <w:pPr>
        <w:jc w:val="both"/>
        <w:rPr>
          <w:rFonts w:asciiTheme="majorHAnsi" w:eastAsia="Times New Roman" w:hAnsiTheme="majorHAnsi" w:cstheme="majorHAnsi"/>
        </w:rPr>
      </w:pPr>
      <w:r w:rsidRPr="00D13AD8">
        <w:rPr>
          <w:rFonts w:asciiTheme="majorHAnsi" w:eastAsia="Times New Roman" w:hAnsiTheme="majorHAnsi" w:cstheme="majorHAnsi"/>
        </w:rPr>
        <w:t>________________________________________________________________________</w:t>
      </w:r>
      <w:r w:rsidR="002901B0">
        <w:rPr>
          <w:rFonts w:asciiTheme="majorHAnsi" w:eastAsia="Times New Roman" w:hAnsiTheme="majorHAnsi" w:cstheme="majorHAnsi"/>
        </w:rPr>
        <w:t>__________</w:t>
      </w:r>
    </w:p>
    <w:p w14:paraId="6E8DF8C9" w14:textId="5848E597" w:rsidR="0031794F" w:rsidRPr="00D13AD8" w:rsidRDefault="005D794B">
      <w:pPr>
        <w:jc w:val="both"/>
        <w:rPr>
          <w:rFonts w:asciiTheme="majorHAnsi" w:eastAsia="Times New Roman" w:hAnsiTheme="majorHAnsi" w:cstheme="majorHAnsi"/>
        </w:rPr>
      </w:pPr>
      <w:r w:rsidRPr="00D13AD8">
        <w:rPr>
          <w:rFonts w:asciiTheme="majorHAnsi" w:eastAsia="Times New Roman" w:hAnsiTheme="majorHAnsi" w:cstheme="majorHAnsi"/>
        </w:rPr>
        <w:t xml:space="preserve">(ime priimek, </w:t>
      </w:r>
      <w:r w:rsidR="00A44E4F">
        <w:rPr>
          <w:rFonts w:asciiTheme="majorHAnsi" w:eastAsia="Times New Roman" w:hAnsiTheme="majorHAnsi" w:cstheme="majorHAnsi"/>
        </w:rPr>
        <w:t xml:space="preserve">naslov, </w:t>
      </w:r>
      <w:r w:rsidRPr="00D13AD8">
        <w:rPr>
          <w:rFonts w:asciiTheme="majorHAnsi" w:eastAsia="Times New Roman" w:hAnsiTheme="majorHAnsi" w:cstheme="majorHAnsi"/>
        </w:rPr>
        <w:t>datum rojstva, telefonska številka)</w:t>
      </w:r>
    </w:p>
    <w:p w14:paraId="578E2A1C" w14:textId="77777777" w:rsidR="0031794F" w:rsidRPr="00D13AD8" w:rsidRDefault="005D794B">
      <w:pPr>
        <w:jc w:val="both"/>
        <w:rPr>
          <w:rFonts w:asciiTheme="majorHAnsi" w:eastAsia="Times New Roman" w:hAnsiTheme="majorHAnsi" w:cstheme="majorHAnsi"/>
        </w:rPr>
      </w:pPr>
      <w:r w:rsidRPr="00D13AD8">
        <w:rPr>
          <w:rFonts w:asciiTheme="majorHAnsi" w:eastAsia="Times New Roman" w:hAnsiTheme="majorHAnsi" w:cstheme="majorHAnsi"/>
        </w:rPr>
        <w:t xml:space="preserve"> </w:t>
      </w:r>
    </w:p>
    <w:p w14:paraId="03F24E04" w14:textId="373C6B45" w:rsidR="0031794F" w:rsidRPr="00D13AD8" w:rsidRDefault="005D794B">
      <w:pPr>
        <w:jc w:val="both"/>
        <w:rPr>
          <w:rFonts w:asciiTheme="majorHAnsi" w:eastAsia="Times New Roman" w:hAnsiTheme="majorHAnsi" w:cstheme="majorHAnsi"/>
        </w:rPr>
      </w:pPr>
      <w:r w:rsidRPr="00D13AD8">
        <w:rPr>
          <w:rFonts w:asciiTheme="majorHAnsi" w:eastAsia="Times New Roman" w:hAnsiTheme="majorHAnsi" w:cstheme="majorHAnsi"/>
        </w:rPr>
        <w:t xml:space="preserve">zase in kot zakoniti zastopnik za </w:t>
      </w:r>
      <w:r w:rsidR="00314C07" w:rsidRPr="00D13AD8">
        <w:rPr>
          <w:rFonts w:asciiTheme="majorHAnsi" w:eastAsia="Times New Roman" w:hAnsiTheme="majorHAnsi" w:cstheme="majorHAnsi"/>
        </w:rPr>
        <w:t>vse svoje</w:t>
      </w:r>
      <w:r w:rsidRPr="00D13AD8">
        <w:rPr>
          <w:rFonts w:asciiTheme="majorHAnsi" w:eastAsia="Times New Roman" w:hAnsiTheme="majorHAnsi" w:cstheme="majorHAnsi"/>
        </w:rPr>
        <w:t xml:space="preserve"> otroke potrjujem, da sem v celoti seznanjen(a) z vsebino priloge te »Izjave o odgovornosti«. Izjava in priloga sta mi po skrbnem branju v celoti razumljivi</w:t>
      </w:r>
      <w:r w:rsidR="00432EEF">
        <w:rPr>
          <w:rFonts w:asciiTheme="majorHAnsi" w:eastAsia="Times New Roman" w:hAnsiTheme="majorHAnsi" w:cstheme="majorHAnsi"/>
        </w:rPr>
        <w:t>,</w:t>
      </w:r>
      <w:r w:rsidRPr="00D13AD8">
        <w:rPr>
          <w:rFonts w:asciiTheme="majorHAnsi" w:eastAsia="Times New Roman" w:hAnsiTheme="majorHAnsi" w:cstheme="majorHAnsi"/>
        </w:rPr>
        <w:t xml:space="preserve"> zato se z njima v celoti strinjam in ju sprejemam.</w:t>
      </w:r>
    </w:p>
    <w:p w14:paraId="01A79AC4" w14:textId="66C2DD38" w:rsidR="0031794F" w:rsidRDefault="005D794B">
      <w:pPr>
        <w:jc w:val="both"/>
        <w:rPr>
          <w:rFonts w:asciiTheme="majorHAnsi" w:eastAsia="Times New Roman" w:hAnsiTheme="majorHAnsi" w:cstheme="majorHAnsi"/>
        </w:rPr>
      </w:pPr>
      <w:r w:rsidRPr="00D13AD8">
        <w:rPr>
          <w:rFonts w:asciiTheme="majorHAnsi" w:eastAsia="Times New Roman" w:hAnsiTheme="majorHAnsi" w:cstheme="majorHAnsi"/>
        </w:rPr>
        <w:t xml:space="preserve"> </w:t>
      </w:r>
    </w:p>
    <w:p w14:paraId="0B5E02C3" w14:textId="77777777" w:rsidR="00F0473E" w:rsidRPr="00817331" w:rsidRDefault="00F0473E" w:rsidP="00F0473E">
      <w:pPr>
        <w:jc w:val="both"/>
        <w:rPr>
          <w:rFonts w:asciiTheme="majorHAnsi" w:eastAsia="Times New Roman" w:hAnsiTheme="majorHAnsi" w:cstheme="majorHAnsi"/>
          <w:b/>
          <w:bCs/>
        </w:rPr>
      </w:pPr>
      <w:r w:rsidRPr="00817331">
        <w:rPr>
          <w:rFonts w:asciiTheme="majorHAnsi" w:eastAsia="Times New Roman" w:hAnsiTheme="majorHAnsi" w:cstheme="majorHAnsi"/>
          <w:b/>
          <w:bCs/>
        </w:rPr>
        <w:t xml:space="preserve">I: IZJAVA SKRBNIKA </w:t>
      </w:r>
    </w:p>
    <w:p w14:paraId="5CAD9C9C" w14:textId="77777777" w:rsidR="00F0473E" w:rsidRPr="00D13AD8" w:rsidRDefault="00F0473E">
      <w:pPr>
        <w:jc w:val="both"/>
        <w:rPr>
          <w:rFonts w:asciiTheme="majorHAnsi" w:eastAsia="Times New Roman" w:hAnsiTheme="majorHAnsi" w:cstheme="majorHAnsi"/>
        </w:rPr>
      </w:pPr>
    </w:p>
    <w:p w14:paraId="5657E938" w14:textId="3FC2AF77" w:rsidR="001850C5" w:rsidRDefault="005D794B" w:rsidP="00EF05B7">
      <w:pPr>
        <w:jc w:val="both"/>
        <w:rPr>
          <w:rFonts w:asciiTheme="majorHAnsi" w:eastAsia="Times New Roman" w:hAnsiTheme="majorHAnsi" w:cstheme="majorHAnsi"/>
        </w:rPr>
      </w:pPr>
      <w:r w:rsidRPr="00D13AD8">
        <w:rPr>
          <w:rFonts w:asciiTheme="majorHAnsi" w:eastAsia="Times New Roman" w:hAnsiTheme="majorHAnsi" w:cstheme="majorHAnsi"/>
        </w:rPr>
        <w:t>Izjavljam, da sprejemam »Izjavo o odgovornosti</w:t>
      </w:r>
      <w:r w:rsidR="00425EBE" w:rsidRPr="00D13AD8">
        <w:rPr>
          <w:rFonts w:asciiTheme="majorHAnsi" w:eastAsia="Times New Roman" w:hAnsiTheme="majorHAnsi" w:cstheme="majorHAnsi"/>
        </w:rPr>
        <w:t>«</w:t>
      </w:r>
      <w:r w:rsidRPr="00D13AD8">
        <w:rPr>
          <w:rFonts w:asciiTheme="majorHAnsi" w:eastAsia="Times New Roman" w:hAnsiTheme="majorHAnsi" w:cstheme="majorHAnsi"/>
        </w:rPr>
        <w:t xml:space="preserve"> </w:t>
      </w:r>
      <w:r w:rsidR="00DF2FF5">
        <w:rPr>
          <w:rFonts w:asciiTheme="majorHAnsi" w:eastAsia="Times New Roman" w:hAnsiTheme="majorHAnsi" w:cstheme="majorHAnsi"/>
        </w:rPr>
        <w:t xml:space="preserve">za </w:t>
      </w:r>
      <w:r w:rsidR="0081036A">
        <w:rPr>
          <w:rFonts w:asciiTheme="majorHAnsi" w:eastAsia="Times New Roman" w:hAnsiTheme="majorHAnsi" w:cstheme="majorHAnsi"/>
        </w:rPr>
        <w:t>naslednje lok</w:t>
      </w:r>
      <w:r w:rsidR="001850C5">
        <w:rPr>
          <w:rFonts w:asciiTheme="majorHAnsi" w:eastAsia="Times New Roman" w:hAnsiTheme="majorHAnsi" w:cstheme="majorHAnsi"/>
        </w:rPr>
        <w:t>acije in atrakcije:</w:t>
      </w:r>
    </w:p>
    <w:p w14:paraId="456FEAF8" w14:textId="254D05CA" w:rsidR="001850C5" w:rsidRDefault="001850C5" w:rsidP="00EF05B7">
      <w:pPr>
        <w:jc w:val="both"/>
        <w:rPr>
          <w:rFonts w:asciiTheme="majorHAnsi" w:eastAsia="Times New Roman" w:hAnsiTheme="majorHAnsi" w:cstheme="majorHAnsi"/>
        </w:rPr>
      </w:pPr>
      <w:r>
        <w:rPr>
          <w:rFonts w:asciiTheme="majorHAnsi" w:eastAsia="Times New Roman" w:hAnsiTheme="majorHAnsi" w:cstheme="majorHAnsi"/>
        </w:rPr>
        <w:t xml:space="preserve">WOOP! </w:t>
      </w:r>
      <w:r w:rsidR="005038C5">
        <w:rPr>
          <w:rFonts w:asciiTheme="majorHAnsi" w:eastAsia="Times New Roman" w:hAnsiTheme="majorHAnsi" w:cstheme="majorHAnsi"/>
        </w:rPr>
        <w:t>FUN</w:t>
      </w:r>
      <w:r>
        <w:rPr>
          <w:rFonts w:asciiTheme="majorHAnsi" w:eastAsia="Times New Roman" w:hAnsiTheme="majorHAnsi" w:cstheme="majorHAnsi"/>
        </w:rPr>
        <w:t xml:space="preserve"> PARK, Leskoškova cesta</w:t>
      </w:r>
      <w:r w:rsidR="001D212A">
        <w:rPr>
          <w:rFonts w:asciiTheme="majorHAnsi" w:eastAsia="Times New Roman" w:hAnsiTheme="majorHAnsi" w:cstheme="majorHAnsi"/>
        </w:rPr>
        <w:t xml:space="preserve"> 3, 1000 Ljubljana (Trampolin park</w:t>
      </w:r>
      <w:r w:rsidR="003478E6">
        <w:rPr>
          <w:rFonts w:asciiTheme="majorHAnsi" w:eastAsia="Times New Roman" w:hAnsiTheme="majorHAnsi" w:cstheme="majorHAnsi"/>
        </w:rPr>
        <w:t>, Plezalne stene</w:t>
      </w:r>
      <w:r w:rsidR="005038C5">
        <w:rPr>
          <w:rFonts w:asciiTheme="majorHAnsi" w:eastAsia="Times New Roman" w:hAnsiTheme="majorHAnsi" w:cstheme="majorHAnsi"/>
        </w:rPr>
        <w:t xml:space="preserve"> in ostale atrakcije</w:t>
      </w:r>
      <w:r w:rsidR="00CC0513">
        <w:rPr>
          <w:rFonts w:asciiTheme="majorHAnsi" w:eastAsia="Times New Roman" w:hAnsiTheme="majorHAnsi" w:cstheme="majorHAnsi"/>
        </w:rPr>
        <w:t>,</w:t>
      </w:r>
      <w:r w:rsidR="001A2463">
        <w:rPr>
          <w:rFonts w:asciiTheme="majorHAnsi" w:eastAsia="Times New Roman" w:hAnsiTheme="majorHAnsi" w:cstheme="majorHAnsi"/>
        </w:rPr>
        <w:t xml:space="preserve"> WOOP!atlon,</w:t>
      </w:r>
      <w:r w:rsidR="00CC0513">
        <w:rPr>
          <w:rFonts w:asciiTheme="majorHAnsi" w:eastAsia="Times New Roman" w:hAnsiTheme="majorHAnsi" w:cstheme="majorHAnsi"/>
        </w:rPr>
        <w:t xml:space="preserve"> Pixel</w:t>
      </w:r>
      <w:r w:rsidR="001D212A">
        <w:rPr>
          <w:rFonts w:asciiTheme="majorHAnsi" w:eastAsia="Times New Roman" w:hAnsiTheme="majorHAnsi" w:cstheme="majorHAnsi"/>
        </w:rPr>
        <w:t>)</w:t>
      </w:r>
    </w:p>
    <w:p w14:paraId="544F2D1D" w14:textId="2645DEFF" w:rsidR="001D212A" w:rsidRDefault="001D212A" w:rsidP="00EF05B7">
      <w:pPr>
        <w:jc w:val="both"/>
        <w:rPr>
          <w:rFonts w:asciiTheme="majorHAnsi" w:eastAsia="Times New Roman" w:hAnsiTheme="majorHAnsi" w:cstheme="majorHAnsi"/>
        </w:rPr>
      </w:pPr>
      <w:r>
        <w:rPr>
          <w:rFonts w:asciiTheme="majorHAnsi" w:eastAsia="Times New Roman" w:hAnsiTheme="majorHAnsi" w:cstheme="majorHAnsi"/>
        </w:rPr>
        <w:t>WOOP! KARTING, Moskovska ulica 1</w:t>
      </w:r>
      <w:r w:rsidR="00F772CC">
        <w:rPr>
          <w:rFonts w:asciiTheme="majorHAnsi" w:eastAsia="Times New Roman" w:hAnsiTheme="majorHAnsi" w:cstheme="majorHAnsi"/>
        </w:rPr>
        <w:t>0</w:t>
      </w:r>
      <w:r>
        <w:rPr>
          <w:rFonts w:asciiTheme="majorHAnsi" w:eastAsia="Times New Roman" w:hAnsiTheme="majorHAnsi" w:cstheme="majorHAnsi"/>
        </w:rPr>
        <w:t xml:space="preserve">, 1000 Ljubljana (Karting, </w:t>
      </w:r>
      <w:r w:rsidR="00196964">
        <w:rPr>
          <w:rFonts w:asciiTheme="majorHAnsi" w:eastAsia="Times New Roman" w:hAnsiTheme="majorHAnsi" w:cstheme="majorHAnsi"/>
        </w:rPr>
        <w:t>Glow golf</w:t>
      </w:r>
      <w:r w:rsidR="008C2E98">
        <w:rPr>
          <w:rFonts w:asciiTheme="majorHAnsi" w:eastAsia="Times New Roman" w:hAnsiTheme="majorHAnsi" w:cstheme="majorHAnsi"/>
        </w:rPr>
        <w:t>)</w:t>
      </w:r>
    </w:p>
    <w:p w14:paraId="0A89633B" w14:textId="4EE40F4A" w:rsidR="00F772CC" w:rsidRPr="00003026" w:rsidRDefault="00F772CC" w:rsidP="00EF05B7">
      <w:pPr>
        <w:jc w:val="both"/>
        <w:rPr>
          <w:rFonts w:asciiTheme="majorHAnsi" w:eastAsia="Times New Roman" w:hAnsiTheme="majorHAnsi" w:cstheme="majorHAnsi"/>
        </w:rPr>
      </w:pPr>
      <w:r w:rsidRPr="00003026">
        <w:rPr>
          <w:rFonts w:asciiTheme="majorHAnsi" w:eastAsia="Times New Roman" w:hAnsiTheme="majorHAnsi" w:cstheme="majorHAnsi"/>
        </w:rPr>
        <w:t>WOOP! ARENA, Moskovska ulica 10, 1000 Ljubljana (Sobe pobega, VR, Bowling, Laser Tag</w:t>
      </w:r>
      <w:r w:rsidR="00E75212" w:rsidRPr="00003026">
        <w:rPr>
          <w:rFonts w:asciiTheme="majorHAnsi" w:eastAsia="Times New Roman" w:hAnsiTheme="majorHAnsi" w:cstheme="majorHAnsi"/>
        </w:rPr>
        <w:t>, Pixel</w:t>
      </w:r>
      <w:r w:rsidR="00196964" w:rsidRPr="00003026">
        <w:rPr>
          <w:rFonts w:asciiTheme="majorHAnsi" w:eastAsia="Times New Roman" w:hAnsiTheme="majorHAnsi" w:cstheme="majorHAnsi"/>
        </w:rPr>
        <w:t>, Pikado, Biljard</w:t>
      </w:r>
      <w:r w:rsidRPr="00003026">
        <w:rPr>
          <w:rFonts w:asciiTheme="majorHAnsi" w:eastAsia="Times New Roman" w:hAnsiTheme="majorHAnsi" w:cstheme="majorHAnsi"/>
        </w:rPr>
        <w:t>)</w:t>
      </w:r>
    </w:p>
    <w:p w14:paraId="56397203" w14:textId="5E38E3E8" w:rsidR="002320FE" w:rsidRPr="00003026" w:rsidRDefault="002320FE" w:rsidP="00EF05B7">
      <w:pPr>
        <w:jc w:val="both"/>
        <w:rPr>
          <w:rFonts w:asciiTheme="majorHAnsi" w:eastAsia="Times New Roman" w:hAnsiTheme="majorHAnsi" w:cstheme="majorHAnsi"/>
        </w:rPr>
      </w:pPr>
      <w:r w:rsidRPr="00003026">
        <w:rPr>
          <w:rFonts w:asciiTheme="majorHAnsi" w:eastAsia="Times New Roman" w:hAnsiTheme="majorHAnsi" w:cstheme="majorHAnsi"/>
        </w:rPr>
        <w:t xml:space="preserve">WOOP! MARIBOR, </w:t>
      </w:r>
      <w:r w:rsidR="00435978" w:rsidRPr="00003026">
        <w:rPr>
          <w:rFonts w:asciiTheme="majorHAnsi" w:eastAsia="Times New Roman" w:hAnsiTheme="majorHAnsi" w:cstheme="majorHAnsi"/>
        </w:rPr>
        <w:t>Tržaška cesta 7, 2000 Maribor</w:t>
      </w:r>
      <w:r w:rsidR="001A2F70" w:rsidRPr="00003026">
        <w:rPr>
          <w:rFonts w:asciiTheme="majorHAnsi" w:eastAsia="Times New Roman" w:hAnsiTheme="majorHAnsi" w:cstheme="majorHAnsi"/>
        </w:rPr>
        <w:t xml:space="preserve"> (Trampolin park, Sobe pobega, VR</w:t>
      </w:r>
      <w:r w:rsidR="00D26626" w:rsidRPr="00003026">
        <w:rPr>
          <w:rFonts w:asciiTheme="majorHAnsi" w:eastAsia="Times New Roman" w:hAnsiTheme="majorHAnsi" w:cstheme="majorHAnsi"/>
        </w:rPr>
        <w:t>, Glow Golf</w:t>
      </w:r>
      <w:r w:rsidR="00CC0513" w:rsidRPr="00003026">
        <w:rPr>
          <w:rFonts w:asciiTheme="majorHAnsi" w:eastAsia="Times New Roman" w:hAnsiTheme="majorHAnsi" w:cstheme="majorHAnsi"/>
        </w:rPr>
        <w:t>, Pixel)</w:t>
      </w:r>
    </w:p>
    <w:p w14:paraId="082095B8" w14:textId="77777777" w:rsidR="001850C5" w:rsidRPr="00003026" w:rsidRDefault="001850C5" w:rsidP="00EF05B7">
      <w:pPr>
        <w:jc w:val="both"/>
        <w:rPr>
          <w:rFonts w:asciiTheme="majorHAnsi" w:eastAsia="Times New Roman" w:hAnsiTheme="majorHAnsi" w:cstheme="majorHAnsi"/>
        </w:rPr>
      </w:pPr>
    </w:p>
    <w:p w14:paraId="7A9D41B1" w14:textId="3CCB5269" w:rsidR="006D0CB6" w:rsidRPr="00EF05B7" w:rsidRDefault="005D794B" w:rsidP="00EF05B7">
      <w:pPr>
        <w:jc w:val="both"/>
        <w:rPr>
          <w:rFonts w:asciiTheme="majorHAnsi" w:eastAsia="Times New Roman" w:hAnsiTheme="majorHAnsi" w:cstheme="majorHAnsi"/>
        </w:rPr>
      </w:pPr>
      <w:r w:rsidRPr="00003026">
        <w:rPr>
          <w:rFonts w:asciiTheme="majorHAnsi" w:eastAsia="Times New Roman" w:hAnsiTheme="majorHAnsi" w:cstheme="majorHAnsi"/>
        </w:rPr>
        <w:t>(v nadaljevanju »</w:t>
      </w:r>
      <w:r w:rsidR="00CC7A74" w:rsidRPr="00003026">
        <w:rPr>
          <w:rFonts w:asciiTheme="majorHAnsi" w:eastAsia="Times New Roman" w:hAnsiTheme="majorHAnsi" w:cstheme="majorHAnsi"/>
          <w:b/>
        </w:rPr>
        <w:t>WOOP! prostori</w:t>
      </w:r>
      <w:r w:rsidRPr="00003026">
        <w:rPr>
          <w:rFonts w:asciiTheme="majorHAnsi" w:eastAsia="Times New Roman" w:hAnsiTheme="majorHAnsi" w:cstheme="majorHAnsi"/>
        </w:rPr>
        <w:t xml:space="preserve">«) za </w:t>
      </w:r>
      <w:r w:rsidR="00314C07" w:rsidRPr="00003026">
        <w:rPr>
          <w:rFonts w:asciiTheme="majorHAnsi" w:eastAsia="Times New Roman" w:hAnsiTheme="majorHAnsi" w:cstheme="majorHAnsi"/>
        </w:rPr>
        <w:t>vse svoje</w:t>
      </w:r>
      <w:r w:rsidRPr="00003026">
        <w:rPr>
          <w:rFonts w:asciiTheme="majorHAnsi" w:eastAsia="Times New Roman" w:hAnsiTheme="majorHAnsi" w:cstheme="majorHAnsi"/>
        </w:rPr>
        <w:t xml:space="preserve"> otroke</w:t>
      </w:r>
      <w:r w:rsidR="00314C07" w:rsidRPr="00003026">
        <w:rPr>
          <w:rFonts w:asciiTheme="majorHAnsi" w:eastAsia="Times New Roman" w:hAnsiTheme="majorHAnsi" w:cstheme="majorHAnsi"/>
        </w:rPr>
        <w:t>.</w:t>
      </w:r>
    </w:p>
    <w:p w14:paraId="275419A9" w14:textId="77777777" w:rsidR="0031794F" w:rsidRPr="00D13AD8" w:rsidRDefault="005D794B">
      <w:pPr>
        <w:jc w:val="both"/>
        <w:rPr>
          <w:rFonts w:asciiTheme="majorHAnsi" w:eastAsia="Times New Roman" w:hAnsiTheme="majorHAnsi" w:cstheme="majorHAnsi"/>
        </w:rPr>
      </w:pPr>
      <w:r w:rsidRPr="00D13AD8">
        <w:rPr>
          <w:rFonts w:asciiTheme="majorHAnsi" w:eastAsia="Times New Roman" w:hAnsiTheme="majorHAnsi" w:cstheme="majorHAnsi"/>
        </w:rPr>
        <w:t xml:space="preserve"> </w:t>
      </w:r>
    </w:p>
    <w:p w14:paraId="60693FA6" w14:textId="18E31807" w:rsidR="0031794F" w:rsidRPr="00D13AD8" w:rsidRDefault="009E11CA">
      <w:pPr>
        <w:jc w:val="both"/>
        <w:rPr>
          <w:rFonts w:asciiTheme="majorHAnsi" w:eastAsia="Times New Roman" w:hAnsiTheme="majorHAnsi" w:cstheme="majorHAnsi"/>
        </w:rPr>
      </w:pPr>
      <w:r w:rsidRPr="00D13AD8">
        <w:rPr>
          <w:rFonts w:asciiTheme="majorHAnsi" w:eastAsia="Times New Roman" w:hAnsiTheme="majorHAnsi" w:cstheme="majorHAnsi"/>
        </w:rPr>
        <w:t xml:space="preserve">Izjavljam, da </w:t>
      </w:r>
      <w:r w:rsidR="00314C07" w:rsidRPr="00D13AD8">
        <w:rPr>
          <w:rFonts w:asciiTheme="majorHAnsi" w:eastAsia="Times New Roman" w:hAnsiTheme="majorHAnsi" w:cstheme="majorHAnsi"/>
        </w:rPr>
        <w:t xml:space="preserve">vstopa v </w:t>
      </w:r>
      <w:r w:rsidR="00CC7A74" w:rsidRPr="00D13AD8">
        <w:rPr>
          <w:rFonts w:asciiTheme="majorHAnsi" w:eastAsia="Times New Roman" w:hAnsiTheme="majorHAnsi" w:cstheme="majorHAnsi"/>
        </w:rPr>
        <w:t>WOOP! prostore</w:t>
      </w:r>
      <w:r w:rsidR="00314C07" w:rsidRPr="00D13AD8">
        <w:rPr>
          <w:rFonts w:asciiTheme="majorHAnsi" w:eastAsia="Times New Roman" w:hAnsiTheme="majorHAnsi" w:cstheme="majorHAnsi"/>
        </w:rPr>
        <w:t xml:space="preserve"> ne bom omogočal tujim otrokom, v kolikor njihovi starši / skrbniki niso podpisali </w:t>
      </w:r>
      <w:r w:rsidR="00AF03C3" w:rsidRPr="00D13AD8">
        <w:rPr>
          <w:rFonts w:asciiTheme="majorHAnsi" w:eastAsia="Times New Roman" w:hAnsiTheme="majorHAnsi" w:cstheme="majorHAnsi"/>
        </w:rPr>
        <w:t>»</w:t>
      </w:r>
      <w:r w:rsidR="00314C07" w:rsidRPr="00D13AD8">
        <w:rPr>
          <w:rFonts w:asciiTheme="majorHAnsi" w:eastAsia="Times New Roman" w:hAnsiTheme="majorHAnsi" w:cstheme="majorHAnsi"/>
        </w:rPr>
        <w:t>Izjave o odgovornosti</w:t>
      </w:r>
      <w:r w:rsidR="00AF03C3" w:rsidRPr="00D13AD8">
        <w:rPr>
          <w:rFonts w:asciiTheme="majorHAnsi" w:eastAsia="Times New Roman" w:hAnsiTheme="majorHAnsi" w:cstheme="majorHAnsi"/>
        </w:rPr>
        <w:t>«</w:t>
      </w:r>
      <w:r w:rsidR="00314C07" w:rsidRPr="00D13AD8">
        <w:rPr>
          <w:rFonts w:asciiTheme="majorHAnsi" w:eastAsia="Times New Roman" w:hAnsiTheme="majorHAnsi" w:cstheme="majorHAnsi"/>
        </w:rPr>
        <w:t xml:space="preserve"> torej, da ne bom zastopal tujih otrok</w:t>
      </w:r>
      <w:r w:rsidRPr="00D13AD8">
        <w:rPr>
          <w:rFonts w:asciiTheme="majorHAnsi" w:eastAsia="Times New Roman" w:hAnsiTheme="majorHAnsi" w:cstheme="majorHAnsi"/>
        </w:rPr>
        <w:t xml:space="preserve">. </w:t>
      </w:r>
      <w:r w:rsidR="00C91C25" w:rsidRPr="00D13AD8">
        <w:rPr>
          <w:rFonts w:asciiTheme="majorHAnsi" w:eastAsia="Times New Roman" w:hAnsiTheme="majorHAnsi" w:cstheme="majorHAnsi"/>
        </w:rPr>
        <w:t xml:space="preserve">Zastopanje tujega otroka brez ustrezne pravne podlage je </w:t>
      </w:r>
      <w:r w:rsidR="00AA6D6E" w:rsidRPr="00D13AD8">
        <w:rPr>
          <w:rFonts w:asciiTheme="majorHAnsi" w:eastAsia="Times New Roman" w:hAnsiTheme="majorHAnsi" w:cstheme="majorHAnsi"/>
        </w:rPr>
        <w:t>nezakonito</w:t>
      </w:r>
      <w:r w:rsidR="00C91C25" w:rsidRPr="00D13AD8">
        <w:rPr>
          <w:rFonts w:asciiTheme="majorHAnsi" w:eastAsia="Times New Roman" w:hAnsiTheme="majorHAnsi" w:cstheme="majorHAnsi"/>
        </w:rPr>
        <w:t xml:space="preserve">. </w:t>
      </w:r>
      <w:r w:rsidR="00314C07" w:rsidRPr="00D13AD8">
        <w:rPr>
          <w:rFonts w:asciiTheme="majorHAnsi" w:eastAsia="Times New Roman" w:hAnsiTheme="majorHAnsi" w:cstheme="majorHAnsi"/>
        </w:rPr>
        <w:t>Z omogočanjem vstopa</w:t>
      </w:r>
      <w:r w:rsidR="00A00E56" w:rsidRPr="00D13AD8">
        <w:rPr>
          <w:rFonts w:asciiTheme="majorHAnsi" w:eastAsia="Times New Roman" w:hAnsiTheme="majorHAnsi" w:cstheme="majorHAnsi"/>
        </w:rPr>
        <w:t xml:space="preserve"> </w:t>
      </w:r>
      <w:r w:rsidR="00C91C25" w:rsidRPr="00D13AD8">
        <w:rPr>
          <w:rFonts w:asciiTheme="majorHAnsi" w:eastAsia="Times New Roman" w:hAnsiTheme="majorHAnsi" w:cstheme="majorHAnsi"/>
        </w:rPr>
        <w:t>tujega otroka</w:t>
      </w:r>
      <w:r w:rsidR="00314C07" w:rsidRPr="00D13AD8">
        <w:rPr>
          <w:rFonts w:asciiTheme="majorHAnsi" w:eastAsia="Times New Roman" w:hAnsiTheme="majorHAnsi" w:cstheme="majorHAnsi"/>
        </w:rPr>
        <w:t>, za katerega starši / skrbniki niso podpisali</w:t>
      </w:r>
      <w:r w:rsidR="00AF03C3">
        <w:rPr>
          <w:rFonts w:asciiTheme="majorHAnsi" w:eastAsia="Times New Roman" w:hAnsiTheme="majorHAnsi" w:cstheme="majorHAnsi"/>
        </w:rPr>
        <w:t xml:space="preserve"> </w:t>
      </w:r>
      <w:r w:rsidR="00AF03C3" w:rsidRPr="00D13AD8">
        <w:rPr>
          <w:rFonts w:asciiTheme="majorHAnsi" w:eastAsia="Times New Roman" w:hAnsiTheme="majorHAnsi" w:cstheme="majorHAnsi"/>
        </w:rPr>
        <w:t>»Izjave o odgovornosti«</w:t>
      </w:r>
      <w:r w:rsidR="00314C07" w:rsidRPr="00D13AD8">
        <w:rPr>
          <w:rFonts w:asciiTheme="majorHAnsi" w:eastAsia="Times New Roman" w:hAnsiTheme="majorHAnsi" w:cstheme="majorHAnsi"/>
        </w:rPr>
        <w:t>,</w:t>
      </w:r>
      <w:r w:rsidR="00C91C25" w:rsidRPr="00D13AD8">
        <w:rPr>
          <w:rFonts w:asciiTheme="majorHAnsi" w:eastAsia="Times New Roman" w:hAnsiTheme="majorHAnsi" w:cstheme="majorHAnsi"/>
        </w:rPr>
        <w:t xml:space="preserve"> postanem njegov garant in</w:t>
      </w:r>
      <w:r w:rsidR="00AA6D6E" w:rsidRPr="00D13AD8">
        <w:rPr>
          <w:rFonts w:asciiTheme="majorHAnsi" w:eastAsia="Times New Roman" w:hAnsiTheme="majorHAnsi" w:cstheme="majorHAnsi"/>
        </w:rPr>
        <w:t xml:space="preserve"> tako</w:t>
      </w:r>
      <w:r w:rsidR="00C91C25" w:rsidRPr="00D13AD8">
        <w:rPr>
          <w:rFonts w:asciiTheme="majorHAnsi" w:eastAsia="Times New Roman" w:hAnsiTheme="majorHAnsi" w:cstheme="majorHAnsi"/>
        </w:rPr>
        <w:t xml:space="preserve"> nosim garantsko odgovornost za </w:t>
      </w:r>
      <w:r w:rsidR="00AA6D6E" w:rsidRPr="00D13AD8">
        <w:rPr>
          <w:rFonts w:asciiTheme="majorHAnsi" w:eastAsia="Times New Roman" w:hAnsiTheme="majorHAnsi" w:cstheme="majorHAnsi"/>
        </w:rPr>
        <w:t xml:space="preserve">morebitno škodo, ki jo </w:t>
      </w:r>
      <w:r w:rsidR="00AF11D0" w:rsidRPr="00D13AD8">
        <w:rPr>
          <w:rFonts w:asciiTheme="majorHAnsi" w:eastAsia="Times New Roman" w:hAnsiTheme="majorHAnsi" w:cstheme="majorHAnsi"/>
        </w:rPr>
        <w:t xml:space="preserve">povzroči in </w:t>
      </w:r>
      <w:r w:rsidR="00AA6D6E" w:rsidRPr="00D13AD8">
        <w:rPr>
          <w:rFonts w:asciiTheme="majorHAnsi" w:eastAsia="Times New Roman" w:hAnsiTheme="majorHAnsi" w:cstheme="majorHAnsi"/>
        </w:rPr>
        <w:t>utrpi</w:t>
      </w:r>
      <w:r w:rsidR="00C91C25" w:rsidRPr="00D13AD8">
        <w:rPr>
          <w:rFonts w:asciiTheme="majorHAnsi" w:eastAsia="Times New Roman" w:hAnsiTheme="majorHAnsi" w:cstheme="majorHAnsi"/>
        </w:rPr>
        <w:t xml:space="preserve">. </w:t>
      </w:r>
      <w:r w:rsidR="00AA6D6E" w:rsidRPr="00D13AD8">
        <w:rPr>
          <w:rFonts w:asciiTheme="majorHAnsi" w:eastAsia="Times New Roman" w:hAnsiTheme="majorHAnsi" w:cstheme="majorHAnsi"/>
        </w:rPr>
        <w:t>Zavedam se, da opustitev garantske dolžnosti</w:t>
      </w:r>
      <w:r w:rsidR="00AF11D0" w:rsidRPr="00D13AD8">
        <w:rPr>
          <w:rFonts w:asciiTheme="majorHAnsi" w:eastAsia="Times New Roman" w:hAnsiTheme="majorHAnsi" w:cstheme="majorHAnsi"/>
        </w:rPr>
        <w:t xml:space="preserve"> lahko</w:t>
      </w:r>
      <w:r w:rsidR="00AA6D6E" w:rsidRPr="00D13AD8">
        <w:rPr>
          <w:rFonts w:asciiTheme="majorHAnsi" w:eastAsia="Times New Roman" w:hAnsiTheme="majorHAnsi" w:cstheme="majorHAnsi"/>
        </w:rPr>
        <w:t xml:space="preserve"> pomeni </w:t>
      </w:r>
      <w:r w:rsidR="006D22D3" w:rsidRPr="00D13AD8">
        <w:rPr>
          <w:rFonts w:asciiTheme="majorHAnsi" w:eastAsia="Times New Roman" w:hAnsiTheme="majorHAnsi" w:cstheme="majorHAnsi"/>
        </w:rPr>
        <w:t xml:space="preserve">odgovornost za </w:t>
      </w:r>
      <w:r w:rsidR="0067793F" w:rsidRPr="00D13AD8">
        <w:rPr>
          <w:rFonts w:asciiTheme="majorHAnsi" w:eastAsia="Times New Roman" w:hAnsiTheme="majorHAnsi" w:cstheme="majorHAnsi"/>
        </w:rPr>
        <w:t xml:space="preserve">povzročitev ustreznega </w:t>
      </w:r>
      <w:r w:rsidR="00AA6D6E" w:rsidRPr="00D13AD8">
        <w:rPr>
          <w:rFonts w:asciiTheme="majorHAnsi" w:eastAsia="Times New Roman" w:hAnsiTheme="majorHAnsi" w:cstheme="majorHAnsi"/>
        </w:rPr>
        <w:t>kazniv</w:t>
      </w:r>
      <w:r w:rsidR="0067793F" w:rsidRPr="00D13AD8">
        <w:rPr>
          <w:rFonts w:asciiTheme="majorHAnsi" w:eastAsia="Times New Roman" w:hAnsiTheme="majorHAnsi" w:cstheme="majorHAnsi"/>
        </w:rPr>
        <w:t>eg</w:t>
      </w:r>
      <w:r w:rsidR="006D22D3" w:rsidRPr="00D13AD8">
        <w:rPr>
          <w:rFonts w:asciiTheme="majorHAnsi" w:eastAsia="Times New Roman" w:hAnsiTheme="majorHAnsi" w:cstheme="majorHAnsi"/>
        </w:rPr>
        <w:t>a</w:t>
      </w:r>
      <w:r w:rsidR="00AA6D6E" w:rsidRPr="00D13AD8">
        <w:rPr>
          <w:rFonts w:asciiTheme="majorHAnsi" w:eastAsia="Times New Roman" w:hAnsiTheme="majorHAnsi" w:cstheme="majorHAnsi"/>
        </w:rPr>
        <w:t xml:space="preserve"> dejanj</w:t>
      </w:r>
      <w:r w:rsidR="0067793F" w:rsidRPr="00D13AD8">
        <w:rPr>
          <w:rFonts w:asciiTheme="majorHAnsi" w:eastAsia="Times New Roman" w:hAnsiTheme="majorHAnsi" w:cstheme="majorHAnsi"/>
        </w:rPr>
        <w:t xml:space="preserve">a </w:t>
      </w:r>
      <w:r w:rsidR="00AA6D6E" w:rsidRPr="00D13AD8">
        <w:rPr>
          <w:rFonts w:asciiTheme="majorHAnsi" w:eastAsia="Times New Roman" w:hAnsiTheme="majorHAnsi" w:cstheme="majorHAnsi"/>
        </w:rPr>
        <w:t>v opustitveni obliki (</w:t>
      </w:r>
      <w:r w:rsidR="00A00E56" w:rsidRPr="00D13AD8">
        <w:rPr>
          <w:rFonts w:asciiTheme="majorHAnsi" w:eastAsia="Times New Roman" w:hAnsiTheme="majorHAnsi" w:cstheme="majorHAnsi"/>
        </w:rPr>
        <w:t xml:space="preserve">v skladu s </w:t>
      </w:r>
      <w:r w:rsidR="00AF11D0" w:rsidRPr="00D13AD8">
        <w:rPr>
          <w:rFonts w:asciiTheme="majorHAnsi" w:eastAsia="Times New Roman" w:hAnsiTheme="majorHAnsi" w:cstheme="majorHAnsi"/>
        </w:rPr>
        <w:t>Kazensk</w:t>
      </w:r>
      <w:r w:rsidR="00A00E56" w:rsidRPr="00D13AD8">
        <w:rPr>
          <w:rFonts w:asciiTheme="majorHAnsi" w:eastAsia="Times New Roman" w:hAnsiTheme="majorHAnsi" w:cstheme="majorHAnsi"/>
        </w:rPr>
        <w:t>im</w:t>
      </w:r>
      <w:r w:rsidR="00AF11D0" w:rsidRPr="00D13AD8">
        <w:rPr>
          <w:rFonts w:asciiTheme="majorHAnsi" w:eastAsia="Times New Roman" w:hAnsiTheme="majorHAnsi" w:cstheme="majorHAnsi"/>
        </w:rPr>
        <w:t xml:space="preserve"> zakonik</w:t>
      </w:r>
      <w:r w:rsidR="00A00E56" w:rsidRPr="00D13AD8">
        <w:rPr>
          <w:rFonts w:asciiTheme="majorHAnsi" w:eastAsia="Times New Roman" w:hAnsiTheme="majorHAnsi" w:cstheme="majorHAnsi"/>
        </w:rPr>
        <w:t>om (</w:t>
      </w:r>
      <w:bookmarkStart w:id="0" w:name="_Hlk15638806"/>
      <w:r w:rsidR="00A00E56" w:rsidRPr="00D13AD8">
        <w:rPr>
          <w:rFonts w:asciiTheme="majorHAnsi" w:eastAsia="Times New Roman" w:hAnsiTheme="majorHAnsi" w:cstheme="majorHAnsi"/>
        </w:rPr>
        <w:t>Ur. list. RS, št.: 50/12 s spremembami</w:t>
      </w:r>
      <w:bookmarkEnd w:id="0"/>
      <w:r w:rsidR="00A00E56" w:rsidRPr="00D13AD8">
        <w:rPr>
          <w:rFonts w:asciiTheme="majorHAnsi" w:eastAsia="Times New Roman" w:hAnsiTheme="majorHAnsi" w:cstheme="majorHAnsi"/>
        </w:rPr>
        <w:t>)</w:t>
      </w:r>
      <w:r w:rsidR="00AF11D0" w:rsidRPr="00D13AD8">
        <w:rPr>
          <w:rFonts w:asciiTheme="majorHAnsi" w:eastAsia="Times New Roman" w:hAnsiTheme="majorHAnsi" w:cstheme="majorHAnsi"/>
        </w:rPr>
        <w:t>)</w:t>
      </w:r>
      <w:r w:rsidR="00AA6D6E" w:rsidRPr="00D13AD8">
        <w:rPr>
          <w:rFonts w:asciiTheme="majorHAnsi" w:eastAsia="Times New Roman" w:hAnsiTheme="majorHAnsi" w:cstheme="majorHAnsi"/>
        </w:rPr>
        <w:t xml:space="preserve">. </w:t>
      </w:r>
      <w:r w:rsidR="00C91C25" w:rsidRPr="00D13AD8">
        <w:rPr>
          <w:rFonts w:asciiTheme="majorHAnsi" w:eastAsia="Times New Roman" w:hAnsiTheme="majorHAnsi" w:cstheme="majorHAnsi"/>
        </w:rPr>
        <w:t xml:space="preserve">S podpisom </w:t>
      </w:r>
      <w:r w:rsidR="00A00E56" w:rsidRPr="00D13AD8">
        <w:rPr>
          <w:rFonts w:asciiTheme="majorHAnsi" w:eastAsia="Times New Roman" w:hAnsiTheme="majorHAnsi" w:cstheme="majorHAnsi"/>
        </w:rPr>
        <w:t xml:space="preserve">te </w:t>
      </w:r>
      <w:r w:rsidR="00AF03C3" w:rsidRPr="00D13AD8">
        <w:rPr>
          <w:rFonts w:asciiTheme="majorHAnsi" w:eastAsia="Times New Roman" w:hAnsiTheme="majorHAnsi" w:cstheme="majorHAnsi"/>
        </w:rPr>
        <w:t xml:space="preserve">»Izjave o odgovornosti« </w:t>
      </w:r>
      <w:r w:rsidR="00C91C25" w:rsidRPr="00D13AD8">
        <w:rPr>
          <w:rFonts w:asciiTheme="majorHAnsi" w:eastAsia="Times New Roman" w:hAnsiTheme="majorHAnsi" w:cstheme="majorHAnsi"/>
        </w:rPr>
        <w:t>izjavljam, da</w:t>
      </w:r>
      <w:r w:rsidR="00AF11D0" w:rsidRPr="00D13AD8">
        <w:rPr>
          <w:rFonts w:asciiTheme="majorHAnsi" w:eastAsia="Times New Roman" w:hAnsiTheme="majorHAnsi" w:cstheme="majorHAnsi"/>
        </w:rPr>
        <w:t xml:space="preserve"> </w:t>
      </w:r>
      <w:r w:rsidR="00C91C25" w:rsidRPr="00D13AD8">
        <w:rPr>
          <w:rFonts w:asciiTheme="majorHAnsi" w:eastAsia="Times New Roman" w:hAnsiTheme="majorHAnsi" w:cstheme="majorHAnsi"/>
        </w:rPr>
        <w:t xml:space="preserve">se zavedam posledic </w:t>
      </w:r>
      <w:r w:rsidR="00314C07" w:rsidRPr="00D13AD8">
        <w:rPr>
          <w:rFonts w:asciiTheme="majorHAnsi" w:eastAsia="Times New Roman" w:hAnsiTheme="majorHAnsi" w:cstheme="majorHAnsi"/>
        </w:rPr>
        <w:t>te izjave</w:t>
      </w:r>
      <w:r w:rsidR="00C91C25" w:rsidRPr="00D13AD8">
        <w:rPr>
          <w:rFonts w:asciiTheme="majorHAnsi" w:eastAsia="Times New Roman" w:hAnsiTheme="majorHAnsi" w:cstheme="majorHAnsi"/>
        </w:rPr>
        <w:t xml:space="preserve">. </w:t>
      </w:r>
    </w:p>
    <w:p w14:paraId="40BB9DEE" w14:textId="77777777" w:rsidR="00C91C25" w:rsidRPr="00D13AD8" w:rsidRDefault="00C91C25">
      <w:pPr>
        <w:jc w:val="both"/>
        <w:rPr>
          <w:rFonts w:asciiTheme="majorHAnsi" w:eastAsia="Times New Roman" w:hAnsiTheme="majorHAnsi" w:cstheme="majorHAnsi"/>
        </w:rPr>
      </w:pPr>
    </w:p>
    <w:p w14:paraId="78A694B7" w14:textId="3B12E22A" w:rsidR="00AA6D6E" w:rsidRPr="00D13AD8" w:rsidRDefault="00AA6D6E">
      <w:pPr>
        <w:jc w:val="both"/>
        <w:rPr>
          <w:rFonts w:asciiTheme="majorHAnsi" w:eastAsia="Times New Roman" w:hAnsiTheme="majorHAnsi" w:cstheme="majorHAnsi"/>
        </w:rPr>
      </w:pPr>
      <w:r w:rsidRPr="00D13AD8">
        <w:rPr>
          <w:rFonts w:asciiTheme="majorHAnsi" w:eastAsia="Times New Roman" w:hAnsiTheme="majorHAnsi" w:cstheme="majorHAnsi"/>
        </w:rPr>
        <w:t xml:space="preserve">Izjavljam, da sem svoje otroke seznanil z vsemi spodaj napisanimi pravili in </w:t>
      </w:r>
      <w:r w:rsidR="00AF11D0" w:rsidRPr="00D13AD8">
        <w:rPr>
          <w:rFonts w:asciiTheme="majorHAnsi" w:eastAsia="Times New Roman" w:hAnsiTheme="majorHAnsi" w:cstheme="majorHAnsi"/>
        </w:rPr>
        <w:t xml:space="preserve">jim </w:t>
      </w:r>
      <w:r w:rsidRPr="00D13AD8">
        <w:rPr>
          <w:rFonts w:asciiTheme="majorHAnsi" w:eastAsia="Times New Roman" w:hAnsiTheme="majorHAnsi" w:cstheme="majorHAnsi"/>
        </w:rPr>
        <w:t>jih razložil</w:t>
      </w:r>
      <w:r w:rsidR="00134671">
        <w:rPr>
          <w:rFonts w:asciiTheme="majorHAnsi" w:eastAsia="Times New Roman" w:hAnsiTheme="majorHAnsi" w:cstheme="majorHAnsi"/>
        </w:rPr>
        <w:t xml:space="preserve"> glede na</w:t>
      </w:r>
      <w:r w:rsidRPr="00D13AD8">
        <w:rPr>
          <w:rFonts w:asciiTheme="majorHAnsi" w:eastAsia="Times New Roman" w:hAnsiTheme="majorHAnsi" w:cstheme="majorHAnsi"/>
        </w:rPr>
        <w:t xml:space="preserve"> njihov</w:t>
      </w:r>
      <w:r w:rsidR="00134671">
        <w:rPr>
          <w:rFonts w:asciiTheme="majorHAnsi" w:eastAsia="Times New Roman" w:hAnsiTheme="majorHAnsi" w:cstheme="majorHAnsi"/>
        </w:rPr>
        <w:t xml:space="preserve">o </w:t>
      </w:r>
      <w:r w:rsidRPr="00D13AD8">
        <w:rPr>
          <w:rFonts w:asciiTheme="majorHAnsi" w:eastAsia="Times New Roman" w:hAnsiTheme="majorHAnsi" w:cstheme="majorHAnsi"/>
        </w:rPr>
        <w:t xml:space="preserve">starost </w:t>
      </w:r>
      <w:r w:rsidR="00AF11D0" w:rsidRPr="00D13AD8">
        <w:rPr>
          <w:rFonts w:asciiTheme="majorHAnsi" w:eastAsia="Times New Roman" w:hAnsiTheme="majorHAnsi" w:cstheme="majorHAnsi"/>
        </w:rPr>
        <w:t>primeren</w:t>
      </w:r>
      <w:r w:rsidRPr="00D13AD8">
        <w:rPr>
          <w:rFonts w:asciiTheme="majorHAnsi" w:eastAsia="Times New Roman" w:hAnsiTheme="majorHAnsi" w:cstheme="majorHAnsi"/>
        </w:rPr>
        <w:t xml:space="preserve"> način. </w:t>
      </w:r>
    </w:p>
    <w:p w14:paraId="29A427D8" w14:textId="77777777" w:rsidR="00AA6D6E" w:rsidRPr="00D13AD8" w:rsidRDefault="00AA6D6E">
      <w:pPr>
        <w:jc w:val="both"/>
        <w:rPr>
          <w:rFonts w:asciiTheme="majorHAnsi" w:eastAsia="Times New Roman" w:hAnsiTheme="majorHAnsi" w:cstheme="majorHAnsi"/>
        </w:rPr>
      </w:pPr>
    </w:p>
    <w:p w14:paraId="797F813A" w14:textId="3C2AA7D8" w:rsidR="0031794F" w:rsidRDefault="005D794B">
      <w:pPr>
        <w:jc w:val="both"/>
        <w:rPr>
          <w:rFonts w:asciiTheme="majorHAnsi" w:eastAsia="Times New Roman" w:hAnsiTheme="majorHAnsi" w:cstheme="majorHAnsi"/>
        </w:rPr>
      </w:pPr>
      <w:r w:rsidRPr="00D13AD8">
        <w:rPr>
          <w:rFonts w:asciiTheme="majorHAnsi" w:eastAsia="Times New Roman" w:hAnsiTheme="majorHAnsi" w:cstheme="majorHAnsi"/>
        </w:rPr>
        <w:lastRenderedPageBreak/>
        <w:t xml:space="preserve">Izjavljam, da bom ob morebitni organizaciji rojstnega dne v </w:t>
      </w:r>
      <w:r w:rsidR="00CC7A74" w:rsidRPr="00D13AD8">
        <w:rPr>
          <w:rFonts w:asciiTheme="majorHAnsi" w:eastAsia="Times New Roman" w:hAnsiTheme="majorHAnsi" w:cstheme="majorHAnsi"/>
        </w:rPr>
        <w:t>WOOP! prostorih</w:t>
      </w:r>
      <w:r w:rsidRPr="00D13AD8">
        <w:rPr>
          <w:rFonts w:asciiTheme="majorHAnsi" w:eastAsia="Times New Roman" w:hAnsiTheme="majorHAnsi" w:cstheme="majorHAnsi"/>
        </w:rPr>
        <w:t xml:space="preserve"> vse zakonite zastopnike udeležencev rojstnodnevne zabave (starše ali skrbnike) seznanil s praznovanjem rojstnega dne v </w:t>
      </w:r>
      <w:r w:rsidR="00CC7A74" w:rsidRPr="00D13AD8">
        <w:rPr>
          <w:rFonts w:asciiTheme="majorHAnsi" w:eastAsia="Times New Roman" w:hAnsiTheme="majorHAnsi" w:cstheme="majorHAnsi"/>
        </w:rPr>
        <w:t>WOOP! prostorih</w:t>
      </w:r>
      <w:r w:rsidRPr="00D13AD8">
        <w:rPr>
          <w:rFonts w:asciiTheme="majorHAnsi" w:eastAsia="Times New Roman" w:hAnsiTheme="majorHAnsi" w:cstheme="majorHAnsi"/>
        </w:rPr>
        <w:t>. Obenem se zavezujem, da jih bom seznanil z vsebino in prilogo »Izjave o odgovornosti« ter od njih prejel soglasj</w:t>
      </w:r>
      <w:r w:rsidR="0027168B">
        <w:rPr>
          <w:rFonts w:asciiTheme="majorHAnsi" w:eastAsia="Times New Roman" w:hAnsiTheme="majorHAnsi" w:cstheme="majorHAnsi"/>
        </w:rPr>
        <w:t>e</w:t>
      </w:r>
      <w:r w:rsidRPr="00D13AD8">
        <w:rPr>
          <w:rFonts w:asciiTheme="majorHAnsi" w:eastAsia="Times New Roman" w:hAnsiTheme="majorHAnsi" w:cstheme="majorHAnsi"/>
        </w:rPr>
        <w:t xml:space="preserve"> za udeležbo</w:t>
      </w:r>
      <w:r w:rsidR="00AC5C65">
        <w:rPr>
          <w:rFonts w:asciiTheme="majorHAnsi" w:eastAsia="Times New Roman" w:hAnsiTheme="majorHAnsi" w:cstheme="majorHAnsi"/>
        </w:rPr>
        <w:t>.</w:t>
      </w:r>
    </w:p>
    <w:p w14:paraId="65BEC4AC" w14:textId="77777777" w:rsidR="00C37231" w:rsidRDefault="00C37231">
      <w:pPr>
        <w:jc w:val="both"/>
        <w:rPr>
          <w:rFonts w:asciiTheme="majorHAnsi" w:eastAsia="Times New Roman" w:hAnsiTheme="majorHAnsi" w:cstheme="majorHAnsi"/>
        </w:rPr>
      </w:pPr>
    </w:p>
    <w:p w14:paraId="6FD5D918" w14:textId="77777777" w:rsidR="00F2010A" w:rsidRDefault="00F2010A">
      <w:pPr>
        <w:jc w:val="both"/>
        <w:rPr>
          <w:rFonts w:asciiTheme="majorHAnsi" w:eastAsia="Times New Roman" w:hAnsiTheme="majorHAnsi" w:cstheme="majorHAnsi"/>
        </w:rPr>
      </w:pPr>
    </w:p>
    <w:p w14:paraId="1322AC2B" w14:textId="77777777" w:rsidR="000C4032" w:rsidRPr="00D13AD8" w:rsidRDefault="000C4032">
      <w:pPr>
        <w:jc w:val="both"/>
        <w:rPr>
          <w:rFonts w:asciiTheme="majorHAnsi" w:eastAsia="Times New Roman" w:hAnsiTheme="majorHAnsi" w:cstheme="majorHAnsi"/>
        </w:rPr>
      </w:pPr>
    </w:p>
    <w:p w14:paraId="715A3E21" w14:textId="77777777" w:rsidR="005E2AAD" w:rsidRDefault="00A87CA7" w:rsidP="005E2AAD">
      <w:pPr>
        <w:jc w:val="both"/>
        <w:rPr>
          <w:rFonts w:asciiTheme="majorHAnsi" w:eastAsia="Times New Roman" w:hAnsiTheme="majorHAnsi" w:cstheme="majorHAnsi"/>
          <w:b/>
          <w:bCs/>
        </w:rPr>
      </w:pPr>
      <w:r>
        <w:rPr>
          <w:rFonts w:asciiTheme="majorHAnsi" w:eastAsia="Times New Roman" w:hAnsiTheme="majorHAnsi" w:cstheme="majorHAnsi"/>
          <w:b/>
          <w:bCs/>
        </w:rPr>
        <w:t>II</w:t>
      </w:r>
      <w:r w:rsidR="005D794B" w:rsidRPr="005E2AAD">
        <w:rPr>
          <w:rFonts w:asciiTheme="majorHAnsi" w:eastAsia="Times New Roman" w:hAnsiTheme="majorHAnsi" w:cstheme="majorHAnsi"/>
          <w:b/>
          <w:bCs/>
        </w:rPr>
        <w:t>: IZJAVA UPORABNIKA</w:t>
      </w:r>
    </w:p>
    <w:p w14:paraId="2B72926E" w14:textId="2E905003" w:rsidR="009E658C" w:rsidRPr="005E2AAD" w:rsidRDefault="005D794B" w:rsidP="005E2AAD">
      <w:pPr>
        <w:jc w:val="both"/>
        <w:rPr>
          <w:rFonts w:asciiTheme="majorHAnsi" w:eastAsia="Times New Roman" w:hAnsiTheme="majorHAnsi" w:cstheme="majorHAnsi"/>
          <w:b/>
          <w:bCs/>
        </w:rPr>
      </w:pPr>
      <w:r w:rsidRPr="005E2AAD">
        <w:rPr>
          <w:rFonts w:asciiTheme="majorHAnsi" w:eastAsia="Times New Roman" w:hAnsiTheme="majorHAnsi" w:cstheme="majorHAnsi"/>
          <w:b/>
          <w:bCs/>
        </w:rPr>
        <w:t xml:space="preserve">  </w:t>
      </w:r>
      <w:r w:rsidRPr="005E2AAD">
        <w:rPr>
          <w:rFonts w:asciiTheme="majorHAnsi" w:eastAsia="Times New Roman" w:hAnsiTheme="majorHAnsi" w:cstheme="majorHAnsi"/>
          <w:b/>
          <w:bCs/>
        </w:rPr>
        <w:tab/>
      </w:r>
    </w:p>
    <w:p w14:paraId="2FCC17DD" w14:textId="64D86165" w:rsidR="0031794F" w:rsidRPr="006D5D25" w:rsidRDefault="005D794B">
      <w:pPr>
        <w:jc w:val="both"/>
        <w:rPr>
          <w:rFonts w:asciiTheme="majorHAnsi" w:eastAsia="Times New Roman" w:hAnsiTheme="majorHAnsi" w:cstheme="majorHAnsi"/>
        </w:rPr>
      </w:pPr>
      <w:r w:rsidRPr="00D13AD8">
        <w:rPr>
          <w:rFonts w:asciiTheme="majorHAnsi" w:eastAsia="Times New Roman" w:hAnsiTheme="majorHAnsi" w:cstheme="majorHAnsi"/>
        </w:rPr>
        <w:t xml:space="preserve">Izjavljam, da se dejavnosti v </w:t>
      </w:r>
      <w:r w:rsidR="009E658C" w:rsidRPr="00D13AD8">
        <w:rPr>
          <w:rFonts w:asciiTheme="majorHAnsi" w:eastAsia="Times New Roman" w:hAnsiTheme="majorHAnsi" w:cstheme="majorHAnsi"/>
        </w:rPr>
        <w:t>WOOP! prostorih</w:t>
      </w:r>
      <w:r w:rsidRPr="00D13AD8">
        <w:rPr>
          <w:rFonts w:asciiTheme="majorHAnsi" w:eastAsia="Times New Roman" w:hAnsiTheme="majorHAnsi" w:cstheme="majorHAnsi"/>
        </w:rPr>
        <w:t xml:space="preserve"> udeležujem </w:t>
      </w:r>
      <w:r w:rsidRPr="00881DAC">
        <w:rPr>
          <w:rFonts w:asciiTheme="majorHAnsi" w:eastAsia="Times New Roman" w:hAnsiTheme="majorHAnsi" w:cstheme="majorHAnsi"/>
        </w:rPr>
        <w:t>prostovoljno,</w:t>
      </w:r>
      <w:r w:rsidRPr="00F0473E">
        <w:rPr>
          <w:rFonts w:asciiTheme="majorHAnsi" w:eastAsia="Times New Roman" w:hAnsiTheme="majorHAnsi" w:cstheme="majorHAnsi"/>
        </w:rPr>
        <w:t xml:space="preserve"> na las</w:t>
      </w:r>
      <w:r w:rsidRPr="00647727">
        <w:rPr>
          <w:rFonts w:asciiTheme="majorHAnsi" w:eastAsia="Times New Roman" w:hAnsiTheme="majorHAnsi" w:cstheme="majorHAnsi"/>
        </w:rPr>
        <w:t>tno željo</w:t>
      </w:r>
      <w:r w:rsidR="00183516">
        <w:rPr>
          <w:rFonts w:asciiTheme="majorHAnsi" w:eastAsia="Times New Roman" w:hAnsiTheme="majorHAnsi" w:cstheme="majorHAnsi"/>
        </w:rPr>
        <w:t xml:space="preserve"> in </w:t>
      </w:r>
      <w:r w:rsidR="00A2412E">
        <w:rPr>
          <w:rFonts w:asciiTheme="majorHAnsi" w:eastAsia="Times New Roman" w:hAnsiTheme="majorHAnsi" w:cstheme="majorHAnsi"/>
        </w:rPr>
        <w:t xml:space="preserve">na </w:t>
      </w:r>
      <w:r w:rsidR="00183516">
        <w:rPr>
          <w:rFonts w:asciiTheme="majorHAnsi" w:eastAsia="Times New Roman" w:hAnsiTheme="majorHAnsi" w:cstheme="majorHAnsi"/>
        </w:rPr>
        <w:t>lastno odgovornost.</w:t>
      </w:r>
    </w:p>
    <w:p w14:paraId="43BC3527" w14:textId="77777777" w:rsidR="00425EBE" w:rsidRPr="00F0473E" w:rsidRDefault="00425EBE">
      <w:pPr>
        <w:jc w:val="both"/>
        <w:rPr>
          <w:rFonts w:asciiTheme="majorHAnsi" w:eastAsia="Times New Roman" w:hAnsiTheme="majorHAnsi" w:cstheme="majorHAnsi"/>
        </w:rPr>
      </w:pPr>
    </w:p>
    <w:p w14:paraId="264FF807" w14:textId="77777777" w:rsidR="0031794F" w:rsidRPr="00F0473E" w:rsidRDefault="005D794B">
      <w:pPr>
        <w:jc w:val="both"/>
        <w:rPr>
          <w:rFonts w:asciiTheme="majorHAnsi" w:eastAsia="Times New Roman" w:hAnsiTheme="majorHAnsi" w:cstheme="majorHAnsi"/>
        </w:rPr>
      </w:pPr>
      <w:r w:rsidRPr="00F0473E">
        <w:rPr>
          <w:rFonts w:asciiTheme="majorHAnsi" w:eastAsia="Times New Roman" w:hAnsiTheme="majorHAnsi" w:cstheme="majorHAnsi"/>
        </w:rPr>
        <w:t xml:space="preserve">Zavedam se </w:t>
      </w:r>
      <w:r w:rsidRPr="00881DAC">
        <w:rPr>
          <w:rFonts w:asciiTheme="majorHAnsi" w:eastAsia="Times New Roman" w:hAnsiTheme="majorHAnsi" w:cstheme="majorHAnsi"/>
        </w:rPr>
        <w:t>možnosti povečane nevarnosti poškodb</w:t>
      </w:r>
      <w:r w:rsidRPr="00F0473E">
        <w:rPr>
          <w:rFonts w:asciiTheme="majorHAnsi" w:eastAsia="Times New Roman" w:hAnsiTheme="majorHAnsi" w:cstheme="majorHAnsi"/>
        </w:rPr>
        <w:t>, ki lahko vključujejo zvine, zlome, udarnine ali v izjemno redkih primerih tudi hujše poškodbe, vključno z možnostjo invalidnosti ali smrti.</w:t>
      </w:r>
    </w:p>
    <w:p w14:paraId="64EAFCBB" w14:textId="77777777" w:rsidR="00425EBE" w:rsidRPr="00F0473E" w:rsidRDefault="00425EBE">
      <w:pPr>
        <w:jc w:val="both"/>
        <w:rPr>
          <w:rFonts w:asciiTheme="majorHAnsi" w:eastAsia="Times New Roman" w:hAnsiTheme="majorHAnsi" w:cstheme="majorHAnsi"/>
        </w:rPr>
      </w:pPr>
    </w:p>
    <w:p w14:paraId="25EE8A1F" w14:textId="2F11ACA6" w:rsidR="0031794F" w:rsidRPr="00D13AD8" w:rsidRDefault="005D794B">
      <w:pPr>
        <w:jc w:val="both"/>
        <w:rPr>
          <w:rFonts w:asciiTheme="majorHAnsi" w:eastAsia="Times New Roman" w:hAnsiTheme="majorHAnsi" w:cstheme="majorHAnsi"/>
        </w:rPr>
      </w:pPr>
      <w:r w:rsidRPr="00F0473E">
        <w:rPr>
          <w:rFonts w:asciiTheme="majorHAnsi" w:eastAsia="Times New Roman" w:hAnsiTheme="majorHAnsi" w:cstheme="majorHAnsi"/>
        </w:rPr>
        <w:t xml:space="preserve">Zavezujem se, da bom ravnal </w:t>
      </w:r>
      <w:r w:rsidRPr="00881DAC">
        <w:rPr>
          <w:rFonts w:asciiTheme="majorHAnsi" w:eastAsia="Times New Roman" w:hAnsiTheme="majorHAnsi" w:cstheme="majorHAnsi"/>
        </w:rPr>
        <w:t>odgovorno in skrbno tako do sebe kot do ostalih udeležencev in bom aktivnosti v</w:t>
      </w:r>
      <w:r w:rsidR="009E658C" w:rsidRPr="00881DAC">
        <w:rPr>
          <w:rFonts w:asciiTheme="majorHAnsi" w:eastAsia="Times New Roman" w:hAnsiTheme="majorHAnsi" w:cstheme="majorHAnsi"/>
        </w:rPr>
        <w:t xml:space="preserve"> WOOP! prostorih</w:t>
      </w:r>
      <w:r w:rsidRPr="00881DAC">
        <w:rPr>
          <w:rFonts w:asciiTheme="majorHAnsi" w:eastAsia="Times New Roman" w:hAnsiTheme="majorHAnsi" w:cstheme="majorHAnsi"/>
        </w:rPr>
        <w:t xml:space="preserve"> prilagodil svojim sposobnostim.</w:t>
      </w:r>
      <w:r w:rsidRPr="00F0473E">
        <w:rPr>
          <w:rFonts w:asciiTheme="majorHAnsi" w:eastAsia="Times New Roman" w:hAnsiTheme="majorHAnsi" w:cstheme="majorHAnsi"/>
        </w:rPr>
        <w:t xml:space="preserve"> Če ne bom prepričan, da lahko</w:t>
      </w:r>
      <w:r w:rsidRPr="00D13AD8">
        <w:rPr>
          <w:rFonts w:asciiTheme="majorHAnsi" w:eastAsia="Times New Roman" w:hAnsiTheme="majorHAnsi" w:cstheme="majorHAnsi"/>
        </w:rPr>
        <w:t xml:space="preserve"> posamezno aktivnost izvedem varno, aktivnosti ne bom izvedel.</w:t>
      </w:r>
      <w:r w:rsidR="00425EBE" w:rsidRPr="00D13AD8">
        <w:rPr>
          <w:rFonts w:asciiTheme="majorHAnsi" w:eastAsia="Times New Roman" w:hAnsiTheme="majorHAnsi" w:cstheme="majorHAnsi"/>
        </w:rPr>
        <w:t xml:space="preserve"> </w:t>
      </w:r>
      <w:r w:rsidRPr="00D13AD8">
        <w:rPr>
          <w:rFonts w:asciiTheme="majorHAnsi" w:eastAsia="Times New Roman" w:hAnsiTheme="majorHAnsi" w:cstheme="majorHAnsi"/>
        </w:rPr>
        <w:t>Prav tako bom upošteval svoje znanje, izkušnje in telesne zmožnosti, vključno s svojim zdravstvenim stanjem.</w:t>
      </w:r>
    </w:p>
    <w:p w14:paraId="31E2C15E" w14:textId="77777777" w:rsidR="005810AC" w:rsidRPr="00D13AD8" w:rsidRDefault="005810AC">
      <w:pPr>
        <w:jc w:val="both"/>
        <w:rPr>
          <w:rFonts w:asciiTheme="majorHAnsi" w:eastAsia="Times New Roman" w:hAnsiTheme="majorHAnsi" w:cstheme="majorHAnsi"/>
        </w:rPr>
      </w:pPr>
    </w:p>
    <w:p w14:paraId="4B358839" w14:textId="439D74EE" w:rsidR="0031794F" w:rsidRPr="00926649" w:rsidRDefault="005D794B">
      <w:pPr>
        <w:jc w:val="both"/>
        <w:rPr>
          <w:rFonts w:asciiTheme="majorHAnsi" w:eastAsia="Times New Roman" w:hAnsiTheme="majorHAnsi" w:cstheme="majorHAnsi"/>
          <w:b/>
          <w:bCs/>
        </w:rPr>
      </w:pPr>
      <w:r w:rsidRPr="00881DAC">
        <w:rPr>
          <w:rFonts w:asciiTheme="majorHAnsi" w:eastAsia="Times New Roman" w:hAnsiTheme="majorHAnsi" w:cstheme="majorHAnsi"/>
          <w:b/>
          <w:bCs/>
        </w:rPr>
        <w:t xml:space="preserve">Sprejemam vsa </w:t>
      </w:r>
      <w:r w:rsidRPr="00881DAC">
        <w:rPr>
          <w:rFonts w:asciiTheme="majorHAnsi" w:eastAsia="Times New Roman" w:hAnsiTheme="majorHAnsi" w:cstheme="majorHAnsi"/>
          <w:b/>
          <w:bCs/>
          <w:i/>
          <w:u w:val="single"/>
        </w:rPr>
        <w:t>navodila za varno uporabo naprav</w:t>
      </w:r>
      <w:r w:rsidRPr="00F0473E">
        <w:rPr>
          <w:rFonts w:asciiTheme="majorHAnsi" w:eastAsia="Times New Roman" w:hAnsiTheme="majorHAnsi" w:cstheme="majorHAnsi"/>
          <w:b/>
          <w:bCs/>
        </w:rPr>
        <w:t xml:space="preserve"> upravljalca </w:t>
      </w:r>
      <w:r w:rsidR="009E658C" w:rsidRPr="00F0473E">
        <w:rPr>
          <w:rFonts w:asciiTheme="majorHAnsi" w:eastAsia="Times New Roman" w:hAnsiTheme="majorHAnsi" w:cstheme="majorHAnsi"/>
          <w:b/>
          <w:bCs/>
        </w:rPr>
        <w:t>WOOP! prostorov</w:t>
      </w:r>
      <w:r w:rsidRPr="00F0473E">
        <w:rPr>
          <w:rFonts w:asciiTheme="majorHAnsi" w:eastAsia="Times New Roman" w:hAnsiTheme="majorHAnsi" w:cstheme="majorHAnsi"/>
          <w:b/>
          <w:bCs/>
        </w:rPr>
        <w:t xml:space="preserve">. Zavezujem se, da se bom z vsemi navodili skrbno seznanil ter jih dosledno upošteval, vključno z ustnimi navodili osebja. Soglašam, da neposredni nadzor skladnosti mojega </w:t>
      </w:r>
      <w:r w:rsidRPr="00926649">
        <w:rPr>
          <w:rFonts w:asciiTheme="majorHAnsi" w:eastAsia="Times New Roman" w:hAnsiTheme="majorHAnsi" w:cstheme="majorHAnsi"/>
          <w:b/>
          <w:bCs/>
        </w:rPr>
        <w:t>ravnanja z navodili ni potreben.</w:t>
      </w:r>
    </w:p>
    <w:p w14:paraId="5FB7DF0D" w14:textId="77777777" w:rsidR="00425EBE" w:rsidRPr="00590802" w:rsidRDefault="00425EBE">
      <w:pPr>
        <w:jc w:val="both"/>
        <w:rPr>
          <w:rFonts w:asciiTheme="majorHAnsi" w:eastAsia="Times New Roman" w:hAnsiTheme="majorHAnsi" w:cstheme="majorHAnsi"/>
        </w:rPr>
      </w:pPr>
    </w:p>
    <w:p w14:paraId="388742CC" w14:textId="6D13CFCE" w:rsidR="00FF5740" w:rsidRPr="00F0473E" w:rsidRDefault="005D794B" w:rsidP="00FF5740">
      <w:pPr>
        <w:jc w:val="both"/>
        <w:rPr>
          <w:rFonts w:asciiTheme="majorHAnsi" w:eastAsia="Times New Roman" w:hAnsiTheme="majorHAnsi" w:cstheme="majorHAnsi"/>
          <w:b/>
          <w:bCs/>
        </w:rPr>
      </w:pPr>
      <w:r w:rsidRPr="00F0473E">
        <w:rPr>
          <w:rFonts w:asciiTheme="majorHAnsi" w:eastAsia="Times New Roman" w:hAnsiTheme="majorHAnsi" w:cstheme="majorHAnsi"/>
          <w:b/>
          <w:bCs/>
        </w:rPr>
        <w:t xml:space="preserve">Jamčim, da so moji podatki v zvezi s </w:t>
      </w:r>
      <w:r w:rsidRPr="00881DAC">
        <w:rPr>
          <w:rFonts w:asciiTheme="majorHAnsi" w:eastAsia="Times New Roman" w:hAnsiTheme="majorHAnsi" w:cstheme="majorHAnsi"/>
          <w:b/>
          <w:bCs/>
        </w:rPr>
        <w:t>starostjo in zdravstvenim stanjem resnični.</w:t>
      </w:r>
      <w:r w:rsidRPr="00F0473E">
        <w:rPr>
          <w:rFonts w:asciiTheme="majorHAnsi" w:eastAsia="Times New Roman" w:hAnsiTheme="majorHAnsi" w:cstheme="majorHAnsi"/>
          <w:b/>
          <w:bCs/>
        </w:rPr>
        <w:t xml:space="preserve"> Nisem (in v bodočih obiskih ne bom) pod vplivom alkohola ali drugih nedovoljenih substanc, ali zdravil, ki vplivajo na psihofizične sposobnos</w:t>
      </w:r>
      <w:r w:rsidRPr="00926649">
        <w:rPr>
          <w:rFonts w:asciiTheme="majorHAnsi" w:eastAsia="Times New Roman" w:hAnsiTheme="majorHAnsi" w:cstheme="majorHAnsi"/>
          <w:b/>
          <w:bCs/>
        </w:rPr>
        <w:t>ti.</w:t>
      </w:r>
      <w:r w:rsidR="00425EBE" w:rsidRPr="00926649">
        <w:rPr>
          <w:rFonts w:asciiTheme="majorHAnsi" w:eastAsia="Times New Roman" w:hAnsiTheme="majorHAnsi" w:cstheme="majorHAnsi"/>
          <w:b/>
          <w:bCs/>
        </w:rPr>
        <w:t xml:space="preserve"> </w:t>
      </w:r>
      <w:r w:rsidRPr="00647727">
        <w:rPr>
          <w:rFonts w:asciiTheme="majorHAnsi" w:eastAsia="Times New Roman" w:hAnsiTheme="majorHAnsi" w:cstheme="majorHAnsi"/>
          <w:b/>
          <w:bCs/>
        </w:rPr>
        <w:t xml:space="preserve">Nimam bolezni ali telesnih okvar, ki bi pri dejavnostih v </w:t>
      </w:r>
      <w:r w:rsidR="008538D0" w:rsidRPr="001B78AE">
        <w:rPr>
          <w:rFonts w:asciiTheme="majorHAnsi" w:eastAsia="Times New Roman" w:hAnsiTheme="majorHAnsi" w:cstheme="majorHAnsi"/>
          <w:b/>
          <w:bCs/>
        </w:rPr>
        <w:t>WOOP! prostorih</w:t>
      </w:r>
      <w:r w:rsidRPr="006D5D25">
        <w:rPr>
          <w:rFonts w:asciiTheme="majorHAnsi" w:eastAsia="Times New Roman" w:hAnsiTheme="majorHAnsi" w:cstheme="majorHAnsi"/>
          <w:b/>
          <w:bCs/>
        </w:rPr>
        <w:t xml:space="preserve"> pomenile nevarnost zame ali za druge. Nisem v stanju nosečnosti</w:t>
      </w:r>
      <w:r w:rsidR="00FF5740" w:rsidRPr="00590802">
        <w:rPr>
          <w:rFonts w:asciiTheme="majorHAnsi" w:eastAsia="Times New Roman" w:hAnsiTheme="majorHAnsi" w:cstheme="majorHAnsi"/>
          <w:b/>
          <w:bCs/>
        </w:rPr>
        <w:t>, nimam težav s senzorično občutljivostjo, nimam nevroloških motenj, nimam nepravilnosti binokularnega vida, psihič</w:t>
      </w:r>
      <w:r w:rsidR="00FF5740" w:rsidRPr="00F0473E">
        <w:rPr>
          <w:rFonts w:asciiTheme="majorHAnsi" w:eastAsia="Times New Roman" w:hAnsiTheme="majorHAnsi" w:cstheme="majorHAnsi"/>
          <w:b/>
          <w:bCs/>
        </w:rPr>
        <w:t>nih težav ali drugih resnih zdravstvenim stanj. V teh primerih se bom pred izvajanjem posamezne aktivnosti v WOOP! prostorih predhodno posvetoval s svojim zdravnikom in od njega pridobil dovoljenje za izvajanje posamezne aktivnosti, saj je izvajanje le te lahko ogrož</w:t>
      </w:r>
      <w:r w:rsidR="0077469C" w:rsidRPr="00F0473E">
        <w:rPr>
          <w:rFonts w:asciiTheme="majorHAnsi" w:eastAsia="Times New Roman" w:hAnsiTheme="majorHAnsi" w:cstheme="majorHAnsi"/>
          <w:b/>
          <w:bCs/>
        </w:rPr>
        <w:t>a</w:t>
      </w:r>
      <w:r w:rsidR="00FF5740" w:rsidRPr="00F0473E">
        <w:rPr>
          <w:rFonts w:asciiTheme="majorHAnsi" w:eastAsia="Times New Roman" w:hAnsiTheme="majorHAnsi" w:cstheme="majorHAnsi"/>
          <w:b/>
          <w:bCs/>
        </w:rPr>
        <w:t>joče za posameznikovo zdravje.</w:t>
      </w:r>
      <w:r w:rsidR="0077469C" w:rsidRPr="00F0473E">
        <w:rPr>
          <w:rFonts w:asciiTheme="majorHAnsi" w:eastAsia="Times New Roman" w:hAnsiTheme="majorHAnsi" w:cstheme="majorHAnsi"/>
          <w:b/>
          <w:bCs/>
        </w:rPr>
        <w:t xml:space="preserve"> </w:t>
      </w:r>
      <w:r w:rsidR="00FF5740" w:rsidRPr="00F0473E">
        <w:rPr>
          <w:rFonts w:asciiTheme="majorHAnsi" w:eastAsia="Times New Roman" w:hAnsiTheme="majorHAnsi" w:cstheme="majorHAnsi"/>
          <w:b/>
          <w:bCs/>
        </w:rPr>
        <w:t>Po skrbnem razmisleku o svojih psihofizičnih sposobnostih prevzemam polno odgovornost za svoja ravnanja in posledice.</w:t>
      </w:r>
    </w:p>
    <w:p w14:paraId="4F9F65F4" w14:textId="77777777" w:rsidR="00C31741" w:rsidRPr="00F0473E" w:rsidRDefault="00C31741" w:rsidP="00C31741">
      <w:pPr>
        <w:jc w:val="both"/>
        <w:rPr>
          <w:rFonts w:asciiTheme="majorHAnsi" w:eastAsia="Times New Roman" w:hAnsiTheme="majorHAnsi" w:cstheme="majorHAnsi"/>
          <w:b/>
          <w:bCs/>
        </w:rPr>
      </w:pPr>
    </w:p>
    <w:p w14:paraId="0DD0B426" w14:textId="42C83740" w:rsidR="00C31741" w:rsidRPr="00F0473E" w:rsidRDefault="00C31741" w:rsidP="00C31741">
      <w:pPr>
        <w:jc w:val="both"/>
        <w:rPr>
          <w:rFonts w:asciiTheme="majorHAnsi" w:eastAsia="Times New Roman" w:hAnsiTheme="majorHAnsi" w:cstheme="majorHAnsi"/>
        </w:rPr>
      </w:pPr>
      <w:r w:rsidRPr="00881DAC">
        <w:rPr>
          <w:rFonts w:asciiTheme="majorHAnsi" w:eastAsia="Times New Roman" w:hAnsiTheme="majorHAnsi" w:cstheme="majorHAnsi"/>
          <w:b/>
          <w:bCs/>
        </w:rPr>
        <w:t>Odškodninsko odgovarjam</w:t>
      </w:r>
      <w:r w:rsidRPr="00F0473E">
        <w:rPr>
          <w:rFonts w:asciiTheme="majorHAnsi" w:eastAsia="Times New Roman" w:hAnsiTheme="majorHAnsi" w:cstheme="majorHAnsi"/>
          <w:b/>
          <w:bCs/>
        </w:rPr>
        <w:t xml:space="preserve"> za vso škodo, ki jo bom povzročil na opremi v WOOP! prostorih</w:t>
      </w:r>
      <w:r w:rsidRPr="00F0473E">
        <w:rPr>
          <w:rFonts w:asciiTheme="majorHAnsi" w:eastAsia="Times New Roman" w:hAnsiTheme="majorHAnsi" w:cstheme="majorHAnsi"/>
        </w:rPr>
        <w:t>.</w:t>
      </w:r>
    </w:p>
    <w:p w14:paraId="6D8BADC9" w14:textId="77777777" w:rsidR="00425EBE" w:rsidRPr="00926649" w:rsidRDefault="00425EBE">
      <w:pPr>
        <w:jc w:val="both"/>
        <w:rPr>
          <w:rFonts w:asciiTheme="majorHAnsi" w:eastAsia="Times New Roman" w:hAnsiTheme="majorHAnsi" w:cstheme="majorHAnsi"/>
        </w:rPr>
      </w:pPr>
    </w:p>
    <w:p w14:paraId="321C7A09" w14:textId="53D090F4" w:rsidR="00A7418C" w:rsidRDefault="005D794B">
      <w:pPr>
        <w:jc w:val="both"/>
        <w:rPr>
          <w:rFonts w:asciiTheme="majorHAnsi" w:eastAsia="Times New Roman" w:hAnsiTheme="majorHAnsi" w:cstheme="majorHAnsi"/>
        </w:rPr>
      </w:pPr>
      <w:r w:rsidRPr="00D13AD8">
        <w:rPr>
          <w:rFonts w:asciiTheme="majorHAnsi" w:eastAsia="Times New Roman" w:hAnsiTheme="majorHAnsi" w:cstheme="majorHAnsi"/>
        </w:rPr>
        <w:t xml:space="preserve">Strinjam se, da moje obveznosti, sprejete s podpisom te izjave, veljajo za vse obiske v </w:t>
      </w:r>
      <w:r w:rsidR="008538D0" w:rsidRPr="00D13AD8">
        <w:rPr>
          <w:rFonts w:asciiTheme="majorHAnsi" w:eastAsia="Times New Roman" w:hAnsiTheme="majorHAnsi" w:cstheme="majorHAnsi"/>
        </w:rPr>
        <w:t>WOOP! prostorih</w:t>
      </w:r>
      <w:r w:rsidRPr="00D13AD8">
        <w:rPr>
          <w:rFonts w:asciiTheme="majorHAnsi" w:eastAsia="Times New Roman" w:hAnsiTheme="majorHAnsi" w:cstheme="majorHAnsi"/>
        </w:rPr>
        <w:t xml:space="preserve"> </w:t>
      </w:r>
      <w:r w:rsidR="00F0473E">
        <w:rPr>
          <w:rFonts w:asciiTheme="majorHAnsi" w:eastAsia="Times New Roman" w:hAnsiTheme="majorHAnsi" w:cstheme="majorHAnsi"/>
        </w:rPr>
        <w:t>za nedoločen čas</w:t>
      </w:r>
      <w:r w:rsidRPr="00D13AD8">
        <w:rPr>
          <w:rFonts w:asciiTheme="majorHAnsi" w:eastAsia="Times New Roman" w:hAnsiTheme="majorHAnsi" w:cstheme="majorHAnsi"/>
        </w:rPr>
        <w:t xml:space="preserve">, da pred vsakim obiskom v tem obdobju ni potrebe po vsakokratnem podpisu izjave. </w:t>
      </w:r>
      <w:r w:rsidR="00217F41">
        <w:rPr>
          <w:rFonts w:asciiTheme="majorHAnsi" w:eastAsia="Times New Roman" w:hAnsiTheme="majorHAnsi" w:cstheme="majorHAnsi"/>
        </w:rPr>
        <w:t>Seznanjen sem, da i</w:t>
      </w:r>
      <w:r w:rsidR="00F0473E">
        <w:rPr>
          <w:rFonts w:asciiTheme="majorHAnsi" w:eastAsia="Times New Roman" w:hAnsiTheme="majorHAnsi" w:cstheme="majorHAnsi"/>
        </w:rPr>
        <w:t>zjavo lahko</w:t>
      </w:r>
      <w:r w:rsidR="00217F41">
        <w:rPr>
          <w:rFonts w:asciiTheme="majorHAnsi" w:eastAsia="Times New Roman" w:hAnsiTheme="majorHAnsi" w:cstheme="majorHAnsi"/>
        </w:rPr>
        <w:t xml:space="preserve"> kadarkoli </w:t>
      </w:r>
      <w:r w:rsidR="00F0473E">
        <w:rPr>
          <w:rFonts w:asciiTheme="majorHAnsi" w:eastAsia="Times New Roman" w:hAnsiTheme="majorHAnsi" w:cstheme="majorHAnsi"/>
        </w:rPr>
        <w:t xml:space="preserve">tudi prekličem. </w:t>
      </w:r>
      <w:r w:rsidRPr="00D13AD8">
        <w:rPr>
          <w:rFonts w:asciiTheme="majorHAnsi" w:eastAsia="Times New Roman" w:hAnsiTheme="majorHAnsi" w:cstheme="majorHAnsi"/>
        </w:rPr>
        <w:t>V primeru sprememb zdravstvenega oz. psihofizičnega stanja</w:t>
      </w:r>
      <w:r w:rsidR="00F0473E">
        <w:rPr>
          <w:rFonts w:asciiTheme="majorHAnsi" w:eastAsia="Times New Roman" w:hAnsiTheme="majorHAnsi" w:cstheme="majorHAnsi"/>
        </w:rPr>
        <w:t xml:space="preserve"> v primeru ponovnega obiska WOOP! prostorov</w:t>
      </w:r>
      <w:r w:rsidRPr="00D13AD8">
        <w:rPr>
          <w:rFonts w:asciiTheme="majorHAnsi" w:eastAsia="Times New Roman" w:hAnsiTheme="majorHAnsi" w:cstheme="majorHAnsi"/>
        </w:rPr>
        <w:t xml:space="preserve">, se zavezujem spremembe sporočiti upravljavcu </w:t>
      </w:r>
      <w:r w:rsidR="008538D0" w:rsidRPr="00D13AD8">
        <w:rPr>
          <w:rFonts w:asciiTheme="majorHAnsi" w:eastAsia="Times New Roman" w:hAnsiTheme="majorHAnsi" w:cstheme="majorHAnsi"/>
        </w:rPr>
        <w:t>WOOP! prostorov</w:t>
      </w:r>
      <w:r w:rsidRPr="00D13AD8">
        <w:rPr>
          <w:rFonts w:asciiTheme="majorHAnsi" w:eastAsia="Times New Roman" w:hAnsiTheme="majorHAnsi" w:cstheme="majorHAnsi"/>
        </w:rPr>
        <w:t xml:space="preserve">. </w:t>
      </w:r>
    </w:p>
    <w:p w14:paraId="74A0906D" w14:textId="4ED1A726" w:rsidR="006D5D25" w:rsidRDefault="006D5D25">
      <w:pPr>
        <w:jc w:val="both"/>
        <w:rPr>
          <w:rFonts w:asciiTheme="majorHAnsi" w:eastAsia="Times New Roman" w:hAnsiTheme="majorHAnsi" w:cstheme="majorHAnsi"/>
        </w:rPr>
      </w:pPr>
    </w:p>
    <w:p w14:paraId="0E9B1619" w14:textId="01BEBB41" w:rsidR="001177AC" w:rsidRDefault="006D5D25" w:rsidP="001177AC">
      <w:pPr>
        <w:jc w:val="both"/>
        <w:rPr>
          <w:rFonts w:asciiTheme="majorHAnsi" w:eastAsia="Times New Roman" w:hAnsiTheme="majorHAnsi" w:cstheme="majorHAnsi"/>
          <w:b/>
          <w:bCs/>
          <w:sz w:val="36"/>
          <w:szCs w:val="36"/>
        </w:rPr>
      </w:pPr>
      <w:r w:rsidRPr="00D13AD8">
        <w:rPr>
          <w:rFonts w:asciiTheme="majorHAnsi" w:eastAsia="Times New Roman" w:hAnsiTheme="majorHAnsi" w:cstheme="majorHAnsi"/>
        </w:rPr>
        <w:t>Za svojo izjavo prevzemam vso materialno in kazensko odgovornost.</w:t>
      </w:r>
    </w:p>
    <w:p w14:paraId="073CFCAD" w14:textId="77777777" w:rsidR="008860B4" w:rsidRDefault="008860B4" w:rsidP="001177AC">
      <w:pPr>
        <w:jc w:val="both"/>
        <w:rPr>
          <w:rFonts w:asciiTheme="majorHAnsi" w:eastAsia="Times New Roman" w:hAnsiTheme="majorHAnsi" w:cstheme="majorHAnsi"/>
          <w:b/>
          <w:bCs/>
          <w:sz w:val="24"/>
          <w:szCs w:val="24"/>
        </w:rPr>
      </w:pPr>
    </w:p>
    <w:p w14:paraId="217FEBEC" w14:textId="6A7110B6" w:rsidR="00A87CA7" w:rsidRPr="001177AC" w:rsidRDefault="00A87CA7" w:rsidP="001177AC">
      <w:pPr>
        <w:jc w:val="both"/>
        <w:rPr>
          <w:rFonts w:asciiTheme="majorHAnsi" w:eastAsia="Times New Roman" w:hAnsiTheme="majorHAnsi" w:cstheme="majorHAnsi"/>
        </w:rPr>
      </w:pPr>
      <w:r w:rsidRPr="00B24DE2">
        <w:rPr>
          <w:rFonts w:asciiTheme="majorHAnsi" w:eastAsia="Times New Roman" w:hAnsiTheme="majorHAnsi" w:cstheme="majorHAnsi"/>
          <w:b/>
          <w:bCs/>
          <w:sz w:val="36"/>
          <w:szCs w:val="36"/>
        </w:rPr>
        <w:t>Priloga</w:t>
      </w:r>
      <w:r w:rsidRPr="00B24DE2">
        <w:rPr>
          <w:rFonts w:asciiTheme="majorHAnsi" w:eastAsia="Times New Roman" w:hAnsiTheme="majorHAnsi" w:cstheme="majorHAnsi"/>
          <w:b/>
          <w:bCs/>
          <w:sz w:val="32"/>
          <w:szCs w:val="32"/>
        </w:rPr>
        <w:t xml:space="preserve"> </w:t>
      </w:r>
    </w:p>
    <w:p w14:paraId="0982815E" w14:textId="45AA5013" w:rsidR="0031794F" w:rsidRPr="007E6018" w:rsidRDefault="00A87CA7">
      <w:pPr>
        <w:spacing w:before="360" w:after="120"/>
        <w:jc w:val="both"/>
        <w:rPr>
          <w:rFonts w:asciiTheme="majorHAnsi" w:eastAsia="Times New Roman" w:hAnsiTheme="majorHAnsi" w:cstheme="majorHAnsi"/>
          <w:b/>
          <w:bCs/>
          <w:sz w:val="28"/>
          <w:szCs w:val="28"/>
        </w:rPr>
      </w:pPr>
      <w:r w:rsidRPr="007E6018">
        <w:rPr>
          <w:rFonts w:asciiTheme="majorHAnsi" w:eastAsia="Times New Roman" w:hAnsiTheme="majorHAnsi" w:cstheme="majorHAnsi"/>
          <w:b/>
          <w:bCs/>
          <w:sz w:val="28"/>
          <w:szCs w:val="28"/>
        </w:rPr>
        <w:t>A</w:t>
      </w:r>
      <w:r w:rsidR="005D794B" w:rsidRPr="007E6018">
        <w:rPr>
          <w:rFonts w:asciiTheme="majorHAnsi" w:eastAsia="Times New Roman" w:hAnsiTheme="majorHAnsi" w:cstheme="majorHAnsi"/>
          <w:b/>
          <w:bCs/>
          <w:sz w:val="28"/>
          <w:szCs w:val="28"/>
        </w:rPr>
        <w:t>: NAVODILA ZA VARNO UPORABO NAPRAV</w:t>
      </w:r>
    </w:p>
    <w:p w14:paraId="27D6FF69" w14:textId="77777777" w:rsidR="00E13A01" w:rsidRPr="00D13AD8" w:rsidRDefault="00E13A01" w:rsidP="00E13A01">
      <w:pPr>
        <w:jc w:val="both"/>
        <w:rPr>
          <w:rFonts w:asciiTheme="majorHAnsi" w:eastAsia="Times New Roman" w:hAnsiTheme="majorHAnsi" w:cstheme="majorHAnsi"/>
          <w:u w:val="single"/>
        </w:rPr>
      </w:pPr>
      <w:r w:rsidRPr="00D13AD8">
        <w:rPr>
          <w:rFonts w:asciiTheme="majorHAnsi" w:eastAsia="Times New Roman" w:hAnsiTheme="majorHAnsi" w:cstheme="majorHAnsi"/>
        </w:rPr>
        <w:t xml:space="preserve">Za obisk in uporabo naprav v WOOP! </w:t>
      </w:r>
      <w:r>
        <w:rPr>
          <w:rFonts w:asciiTheme="majorHAnsi" w:eastAsia="Times New Roman" w:hAnsiTheme="majorHAnsi" w:cstheme="majorHAnsi"/>
        </w:rPr>
        <w:t>prostorih</w:t>
      </w:r>
      <w:r w:rsidRPr="00D13AD8">
        <w:rPr>
          <w:rFonts w:asciiTheme="majorHAnsi" w:eastAsia="Times New Roman" w:hAnsiTheme="majorHAnsi" w:cstheme="majorHAnsi"/>
        </w:rPr>
        <w:t xml:space="preserve"> je potrebna predhodna registracija na spletni strani</w:t>
      </w:r>
      <w:hyperlink r:id="rId8">
        <w:r w:rsidRPr="00D13AD8">
          <w:rPr>
            <w:rFonts w:asciiTheme="majorHAnsi" w:eastAsia="Times New Roman" w:hAnsiTheme="majorHAnsi" w:cstheme="majorHAnsi"/>
          </w:rPr>
          <w:t xml:space="preserve"> </w:t>
        </w:r>
      </w:hyperlink>
      <w:hyperlink r:id="rId9" w:history="1">
        <w:r w:rsidRPr="00D13AD8">
          <w:rPr>
            <w:rStyle w:val="Hyperlink"/>
            <w:rFonts w:asciiTheme="majorHAnsi" w:eastAsia="Times New Roman" w:hAnsiTheme="majorHAnsi" w:cstheme="majorHAnsi"/>
          </w:rPr>
          <w:t>www.woop.fun</w:t>
        </w:r>
      </w:hyperlink>
      <w:r>
        <w:rPr>
          <w:rFonts w:asciiTheme="majorHAnsi" w:eastAsia="Times New Roman" w:hAnsiTheme="majorHAnsi" w:cstheme="majorHAnsi"/>
        </w:rPr>
        <w:t xml:space="preserve"> ali na za to določenem mestu na posamezni lokaciji.</w:t>
      </w:r>
      <w:r w:rsidRPr="00D13AD8">
        <w:rPr>
          <w:rFonts w:asciiTheme="majorHAnsi" w:eastAsia="Times New Roman" w:hAnsiTheme="majorHAnsi" w:cstheme="majorHAnsi"/>
        </w:rPr>
        <w:t xml:space="preserve"> Registracijo lahko opravi oseba, starejša od 15 let, ki lahko navede tudi svoje družinske člane, mlajše od 15 let, za katere starš ali zakoniti zastopnik podpiše »Izjavo o odgovornosti« (primer: eden od staršev pri registraciji doda tudi svojega otroka mlajšega od 15 let).</w:t>
      </w:r>
    </w:p>
    <w:p w14:paraId="7E112DD1" w14:textId="77777777" w:rsidR="00E13A01" w:rsidRPr="00D13AD8" w:rsidRDefault="00E13A01" w:rsidP="00E13A01">
      <w:pPr>
        <w:jc w:val="both"/>
        <w:rPr>
          <w:rFonts w:asciiTheme="majorHAnsi" w:eastAsia="Times New Roman" w:hAnsiTheme="majorHAnsi" w:cstheme="majorHAnsi"/>
        </w:rPr>
      </w:pPr>
      <w:r w:rsidRPr="00D13AD8">
        <w:rPr>
          <w:rFonts w:asciiTheme="majorHAnsi" w:eastAsia="Times New Roman" w:hAnsiTheme="majorHAnsi" w:cstheme="majorHAnsi"/>
        </w:rPr>
        <w:t xml:space="preserve"> </w:t>
      </w:r>
    </w:p>
    <w:p w14:paraId="1CA95963" w14:textId="7EC8D4B3" w:rsidR="00E13A01" w:rsidRDefault="00E13A01" w:rsidP="00C36593">
      <w:pPr>
        <w:jc w:val="both"/>
        <w:rPr>
          <w:rFonts w:asciiTheme="majorHAnsi" w:eastAsia="Times New Roman" w:hAnsiTheme="majorHAnsi" w:cstheme="majorHAnsi"/>
        </w:rPr>
      </w:pPr>
      <w:r w:rsidRPr="00D13AD8">
        <w:rPr>
          <w:rFonts w:asciiTheme="majorHAnsi" w:eastAsia="Times New Roman" w:hAnsiTheme="majorHAnsi" w:cstheme="majorHAnsi"/>
        </w:rPr>
        <w:t xml:space="preserve">Poleg potrditve »Izjave o odgovornosti« ob spletni registraciji je treba »Izjavo o odgovornosti« za prvi vstop v WOOP! </w:t>
      </w:r>
      <w:r>
        <w:rPr>
          <w:rFonts w:asciiTheme="majorHAnsi" w:eastAsia="Times New Roman" w:hAnsiTheme="majorHAnsi" w:cstheme="majorHAnsi"/>
        </w:rPr>
        <w:t xml:space="preserve">prostore </w:t>
      </w:r>
      <w:r w:rsidRPr="00D13AD8">
        <w:rPr>
          <w:rFonts w:asciiTheme="majorHAnsi" w:eastAsia="Times New Roman" w:hAnsiTheme="majorHAnsi" w:cstheme="majorHAnsi"/>
        </w:rPr>
        <w:t>oz. uporabo naprav lastnoročno podpisati ali oddati lastnoročno podpisano izjavo na recepciji</w:t>
      </w:r>
      <w:r>
        <w:rPr>
          <w:rFonts w:asciiTheme="majorHAnsi" w:eastAsia="Times New Roman" w:hAnsiTheme="majorHAnsi" w:cstheme="majorHAnsi"/>
        </w:rPr>
        <w:t xml:space="preserve"> posamezne lokacije.</w:t>
      </w:r>
      <w:r w:rsidRPr="00D13AD8">
        <w:rPr>
          <w:rFonts w:asciiTheme="majorHAnsi" w:eastAsia="Times New Roman" w:hAnsiTheme="majorHAnsi" w:cstheme="majorHAnsi"/>
        </w:rPr>
        <w:t xml:space="preserve"> Za osebo, mlajšo od 15 let to storijo starši oz. zakoniti zastopniki ali pa takšna oseba sama prinese »Izjavo o odgovornosti« s seboj, pri čemer si pridržujemo pravico telefonsko preveriti ali je »Izjavo o odgovornosti« podpisal starš oziroma zakoniti zastopnik.</w:t>
      </w:r>
    </w:p>
    <w:p w14:paraId="18EBF0E5" w14:textId="77777777" w:rsidR="007C3991" w:rsidRDefault="007C3991" w:rsidP="00C36593">
      <w:pPr>
        <w:jc w:val="both"/>
        <w:rPr>
          <w:rFonts w:asciiTheme="majorHAnsi" w:eastAsia="Times New Roman" w:hAnsiTheme="majorHAnsi" w:cstheme="majorHAnsi"/>
        </w:rPr>
      </w:pPr>
    </w:p>
    <w:p w14:paraId="0D79581A" w14:textId="2404EC9C" w:rsidR="007C3991" w:rsidRPr="00C36593" w:rsidRDefault="007C3991" w:rsidP="007C3991">
      <w:pPr>
        <w:jc w:val="both"/>
        <w:rPr>
          <w:rFonts w:asciiTheme="majorHAnsi" w:eastAsia="Times New Roman" w:hAnsiTheme="majorHAnsi" w:cstheme="majorHAnsi"/>
        </w:rPr>
      </w:pPr>
      <w:r w:rsidRPr="00B079D6">
        <w:rPr>
          <w:rFonts w:asciiTheme="majorHAnsi" w:eastAsia="Times New Roman" w:hAnsiTheme="majorHAnsi" w:cstheme="majorHAnsi"/>
        </w:rPr>
        <w:t>Ob nakupu vstopnice oz. pred začetkom igranja mora vsak obiskovalec kupiti tudi posebno (RFID) zapestnico</w:t>
      </w:r>
      <w:r>
        <w:rPr>
          <w:rFonts w:asciiTheme="majorHAnsi" w:eastAsia="Times New Roman" w:hAnsiTheme="majorHAnsi" w:cstheme="majorHAnsi"/>
        </w:rPr>
        <w:t xml:space="preserve"> ali kartico, ki predstavlja enkratni nakup.</w:t>
      </w:r>
      <w:r w:rsidRPr="00B079D6">
        <w:rPr>
          <w:rFonts w:asciiTheme="majorHAnsi" w:eastAsia="Times New Roman" w:hAnsiTheme="majorHAnsi" w:cstheme="majorHAnsi"/>
        </w:rPr>
        <w:t xml:space="preserve"> Zapestnica</w:t>
      </w:r>
      <w:r w:rsidR="009057CF">
        <w:rPr>
          <w:rFonts w:asciiTheme="majorHAnsi" w:eastAsia="Times New Roman" w:hAnsiTheme="majorHAnsi" w:cstheme="majorHAnsi"/>
        </w:rPr>
        <w:t>\kartica</w:t>
      </w:r>
      <w:r w:rsidRPr="00B079D6">
        <w:rPr>
          <w:rFonts w:asciiTheme="majorHAnsi" w:eastAsia="Times New Roman" w:hAnsiTheme="majorHAnsi" w:cstheme="majorHAnsi"/>
        </w:rPr>
        <w:t xml:space="preserve"> omogoča</w:t>
      </w:r>
      <w:r w:rsidR="00B843D7">
        <w:rPr>
          <w:rFonts w:asciiTheme="majorHAnsi" w:eastAsia="Times New Roman" w:hAnsiTheme="majorHAnsi" w:cstheme="majorHAnsi"/>
        </w:rPr>
        <w:t xml:space="preserve"> vstop oz. izstop na določene igralne dele</w:t>
      </w:r>
      <w:r w:rsidR="002126CC">
        <w:rPr>
          <w:rFonts w:asciiTheme="majorHAnsi" w:eastAsia="Times New Roman" w:hAnsiTheme="majorHAnsi" w:cstheme="majorHAnsi"/>
        </w:rPr>
        <w:t>,</w:t>
      </w:r>
      <w:r w:rsidRPr="00B079D6">
        <w:rPr>
          <w:rFonts w:asciiTheme="majorHAnsi" w:eastAsia="Times New Roman" w:hAnsiTheme="majorHAnsi" w:cstheme="majorHAnsi"/>
        </w:rPr>
        <w:t xml:space="preserve"> nadzor nad igrami</w:t>
      </w:r>
      <w:r w:rsidR="00137AC2">
        <w:rPr>
          <w:rFonts w:asciiTheme="majorHAnsi" w:eastAsia="Times New Roman" w:hAnsiTheme="majorHAnsi" w:cstheme="majorHAnsi"/>
        </w:rPr>
        <w:t xml:space="preserve">, </w:t>
      </w:r>
      <w:r w:rsidR="00644E30">
        <w:rPr>
          <w:rFonts w:asciiTheme="majorHAnsi" w:eastAsia="Times New Roman" w:hAnsiTheme="majorHAnsi" w:cstheme="majorHAnsi"/>
        </w:rPr>
        <w:t xml:space="preserve">nadzor nad </w:t>
      </w:r>
      <w:r w:rsidR="00137AC2">
        <w:rPr>
          <w:rFonts w:asciiTheme="majorHAnsi" w:eastAsia="Times New Roman" w:hAnsiTheme="majorHAnsi" w:cstheme="majorHAnsi"/>
        </w:rPr>
        <w:t>ogledi varnostnih vide</w:t>
      </w:r>
      <w:r w:rsidR="00432EEF">
        <w:rPr>
          <w:rFonts w:asciiTheme="majorHAnsi" w:eastAsia="Times New Roman" w:hAnsiTheme="majorHAnsi" w:cstheme="majorHAnsi"/>
        </w:rPr>
        <w:t>o</w:t>
      </w:r>
      <w:r w:rsidR="00137AC2">
        <w:rPr>
          <w:rFonts w:asciiTheme="majorHAnsi" w:eastAsia="Times New Roman" w:hAnsiTheme="majorHAnsi" w:cstheme="majorHAnsi"/>
        </w:rPr>
        <w:t>v</w:t>
      </w:r>
      <w:r w:rsidRPr="00B079D6">
        <w:rPr>
          <w:rFonts w:asciiTheme="majorHAnsi" w:eastAsia="Times New Roman" w:hAnsiTheme="majorHAnsi" w:cstheme="majorHAnsi"/>
        </w:rPr>
        <w:t xml:space="preserve"> in uporabo garderobnih omaric. Zapestnica</w:t>
      </w:r>
      <w:r w:rsidR="004E05E8">
        <w:rPr>
          <w:rFonts w:asciiTheme="majorHAnsi" w:eastAsia="Times New Roman" w:hAnsiTheme="majorHAnsi" w:cstheme="majorHAnsi"/>
        </w:rPr>
        <w:t>\kartica</w:t>
      </w:r>
      <w:r w:rsidRPr="00B079D6">
        <w:rPr>
          <w:rFonts w:asciiTheme="majorHAnsi" w:eastAsia="Times New Roman" w:hAnsiTheme="majorHAnsi" w:cstheme="majorHAnsi"/>
        </w:rPr>
        <w:t xml:space="preserve"> ni prenosljiva in jo lahko uporablja izključno lastnik profila</w:t>
      </w:r>
      <w:r w:rsidR="00432EEF">
        <w:rPr>
          <w:rFonts w:asciiTheme="majorHAnsi" w:eastAsia="Times New Roman" w:hAnsiTheme="majorHAnsi" w:cstheme="majorHAnsi"/>
        </w:rPr>
        <w:t>,</w:t>
      </w:r>
      <w:r w:rsidRPr="00B079D6">
        <w:rPr>
          <w:rFonts w:asciiTheme="majorHAnsi" w:eastAsia="Times New Roman" w:hAnsiTheme="majorHAnsi" w:cstheme="majorHAnsi"/>
        </w:rPr>
        <w:t xml:space="preserve"> na katerega se navezuje. V primeru zlorabe se zapestnico</w:t>
      </w:r>
      <w:r w:rsidR="009012ED">
        <w:rPr>
          <w:rFonts w:asciiTheme="majorHAnsi" w:eastAsia="Times New Roman" w:hAnsiTheme="majorHAnsi" w:cstheme="majorHAnsi"/>
        </w:rPr>
        <w:t>\kartico</w:t>
      </w:r>
      <w:r w:rsidRPr="00B079D6">
        <w:rPr>
          <w:rFonts w:asciiTheme="majorHAnsi" w:eastAsia="Times New Roman" w:hAnsiTheme="majorHAnsi" w:cstheme="majorHAnsi"/>
        </w:rPr>
        <w:t xml:space="preserve"> odvzame. V primeru izgube je potrebno doplačati za novo zapestnico</w:t>
      </w:r>
      <w:r w:rsidR="009012ED">
        <w:rPr>
          <w:rFonts w:asciiTheme="majorHAnsi" w:eastAsia="Times New Roman" w:hAnsiTheme="majorHAnsi" w:cstheme="majorHAnsi"/>
        </w:rPr>
        <w:t>\kartico</w:t>
      </w:r>
      <w:r w:rsidRPr="00B079D6">
        <w:rPr>
          <w:rFonts w:asciiTheme="majorHAnsi" w:eastAsia="Times New Roman" w:hAnsiTheme="majorHAnsi" w:cstheme="majorHAnsi"/>
        </w:rPr>
        <w:t>.</w:t>
      </w:r>
    </w:p>
    <w:p w14:paraId="4A8C8FE6" w14:textId="77777777" w:rsidR="007C3991" w:rsidRDefault="007C3991" w:rsidP="00C36593">
      <w:pPr>
        <w:jc w:val="both"/>
        <w:rPr>
          <w:rFonts w:asciiTheme="majorHAnsi" w:eastAsia="Times New Roman" w:hAnsiTheme="majorHAnsi" w:cstheme="majorHAnsi"/>
        </w:rPr>
      </w:pPr>
    </w:p>
    <w:p w14:paraId="0955CE9C" w14:textId="32F3770C" w:rsidR="000F5991" w:rsidRPr="00C36593" w:rsidRDefault="0078463C" w:rsidP="00C36593">
      <w:pPr>
        <w:jc w:val="both"/>
        <w:rPr>
          <w:rFonts w:asciiTheme="majorHAnsi" w:eastAsia="Times New Roman" w:hAnsiTheme="majorHAnsi" w:cstheme="majorHAnsi"/>
        </w:rPr>
      </w:pPr>
      <w:r>
        <w:rPr>
          <w:rFonts w:asciiTheme="majorHAnsi" w:eastAsia="Times New Roman" w:hAnsiTheme="majorHAnsi" w:cstheme="majorHAnsi"/>
        </w:rPr>
        <w:t>Za uporabo določenih atrakcij je potrebn</w:t>
      </w:r>
      <w:r w:rsidR="00D55A22">
        <w:rPr>
          <w:rFonts w:asciiTheme="majorHAnsi" w:eastAsia="Times New Roman" w:hAnsiTheme="majorHAnsi" w:cstheme="majorHAnsi"/>
        </w:rPr>
        <w:t>a</w:t>
      </w:r>
      <w:r w:rsidR="0052761A">
        <w:rPr>
          <w:rFonts w:asciiTheme="majorHAnsi" w:eastAsia="Times New Roman" w:hAnsiTheme="majorHAnsi" w:cstheme="majorHAnsi"/>
        </w:rPr>
        <w:t xml:space="preserve"> </w:t>
      </w:r>
      <w:r>
        <w:rPr>
          <w:rFonts w:asciiTheme="majorHAnsi" w:eastAsia="Times New Roman" w:hAnsiTheme="majorHAnsi" w:cstheme="majorHAnsi"/>
        </w:rPr>
        <w:t>dodatna</w:t>
      </w:r>
      <w:r w:rsidR="0052761A">
        <w:rPr>
          <w:rFonts w:asciiTheme="majorHAnsi" w:eastAsia="Times New Roman" w:hAnsiTheme="majorHAnsi" w:cstheme="majorHAnsi"/>
        </w:rPr>
        <w:t>,</w:t>
      </w:r>
      <w:r>
        <w:rPr>
          <w:rFonts w:asciiTheme="majorHAnsi" w:eastAsia="Times New Roman" w:hAnsiTheme="majorHAnsi" w:cstheme="majorHAnsi"/>
        </w:rPr>
        <w:t xml:space="preserve"> obvezna oprema</w:t>
      </w:r>
      <w:r w:rsidR="00780A3C">
        <w:rPr>
          <w:rFonts w:asciiTheme="majorHAnsi" w:eastAsia="Times New Roman" w:hAnsiTheme="majorHAnsi" w:cstheme="majorHAnsi"/>
        </w:rPr>
        <w:t>, ki predstavlja enkratn</w:t>
      </w:r>
      <w:r w:rsidR="009375C3">
        <w:rPr>
          <w:rFonts w:asciiTheme="majorHAnsi" w:eastAsia="Times New Roman" w:hAnsiTheme="majorHAnsi" w:cstheme="majorHAnsi"/>
        </w:rPr>
        <w:t xml:space="preserve">o doplačilo ob nakupu vstopnice. </w:t>
      </w:r>
      <w:r w:rsidR="00A456EF">
        <w:rPr>
          <w:rFonts w:asciiTheme="majorHAnsi" w:eastAsia="Times New Roman" w:hAnsiTheme="majorHAnsi" w:cstheme="majorHAnsi"/>
        </w:rPr>
        <w:t xml:space="preserve">Za obisk </w:t>
      </w:r>
      <w:r w:rsidR="003B355D">
        <w:rPr>
          <w:rFonts w:asciiTheme="majorHAnsi" w:eastAsia="Times New Roman" w:hAnsiTheme="majorHAnsi" w:cstheme="majorHAnsi"/>
        </w:rPr>
        <w:t xml:space="preserve">WOOP! FUN PARKA </w:t>
      </w:r>
      <w:r w:rsidR="00A456EF">
        <w:rPr>
          <w:rFonts w:asciiTheme="majorHAnsi" w:eastAsia="Times New Roman" w:hAnsiTheme="majorHAnsi" w:cstheme="majorHAnsi"/>
        </w:rPr>
        <w:t>so to posebne pro</w:t>
      </w:r>
      <w:r w:rsidR="006442E7">
        <w:rPr>
          <w:rFonts w:asciiTheme="majorHAnsi" w:eastAsia="Times New Roman" w:hAnsiTheme="majorHAnsi" w:cstheme="majorHAnsi"/>
        </w:rPr>
        <w:t>ti zdrsne nogavice, v primeru kartinga je to podkapa</w:t>
      </w:r>
      <w:r w:rsidR="00D55A22">
        <w:rPr>
          <w:rFonts w:asciiTheme="majorHAnsi" w:eastAsia="Times New Roman" w:hAnsiTheme="majorHAnsi" w:cstheme="majorHAnsi"/>
        </w:rPr>
        <w:t xml:space="preserve">. </w:t>
      </w:r>
      <w:r w:rsidR="006442E7">
        <w:rPr>
          <w:rFonts w:asciiTheme="majorHAnsi" w:eastAsia="Times New Roman" w:hAnsiTheme="majorHAnsi" w:cstheme="majorHAnsi"/>
        </w:rPr>
        <w:t>Uporaba atrakcij brez WOOP! dodatne opreme ni mogoč</w:t>
      </w:r>
      <w:r w:rsidR="00136889">
        <w:rPr>
          <w:rFonts w:asciiTheme="majorHAnsi" w:eastAsia="Times New Roman" w:hAnsiTheme="majorHAnsi" w:cstheme="majorHAnsi"/>
        </w:rPr>
        <w:t>a</w:t>
      </w:r>
      <w:r w:rsidR="006442E7">
        <w:rPr>
          <w:rFonts w:asciiTheme="majorHAnsi" w:eastAsia="Times New Roman" w:hAnsiTheme="majorHAnsi" w:cstheme="majorHAnsi"/>
        </w:rPr>
        <w:t xml:space="preserve">. </w:t>
      </w:r>
    </w:p>
    <w:p w14:paraId="797BE86E" w14:textId="77777777" w:rsidR="008538D0" w:rsidRPr="00B36B4D" w:rsidRDefault="008538D0">
      <w:pPr>
        <w:jc w:val="both"/>
        <w:rPr>
          <w:rFonts w:asciiTheme="majorHAnsi" w:eastAsia="Times New Roman" w:hAnsiTheme="majorHAnsi" w:cstheme="majorHAnsi"/>
          <w:sz w:val="24"/>
          <w:szCs w:val="24"/>
        </w:rPr>
      </w:pPr>
    </w:p>
    <w:p w14:paraId="6FB05B1C" w14:textId="147B7D71" w:rsidR="008538D0" w:rsidRPr="00B36B4D" w:rsidRDefault="008538D0">
      <w:pPr>
        <w:jc w:val="both"/>
        <w:rPr>
          <w:rFonts w:asciiTheme="majorHAnsi" w:eastAsia="Times New Roman" w:hAnsiTheme="majorHAnsi" w:cstheme="majorHAnsi"/>
          <w:sz w:val="24"/>
          <w:szCs w:val="24"/>
        </w:rPr>
      </w:pPr>
      <w:r w:rsidRPr="00B36B4D">
        <w:rPr>
          <w:rFonts w:asciiTheme="majorHAnsi" w:eastAsia="Times New Roman" w:hAnsiTheme="majorHAnsi" w:cstheme="majorHAnsi"/>
          <w:sz w:val="24"/>
          <w:szCs w:val="24"/>
        </w:rPr>
        <w:lastRenderedPageBreak/>
        <w:t xml:space="preserve">1. WOOP! </w:t>
      </w:r>
      <w:r w:rsidR="003451C4">
        <w:rPr>
          <w:rFonts w:asciiTheme="majorHAnsi" w:eastAsia="Times New Roman" w:hAnsiTheme="majorHAnsi" w:cstheme="majorHAnsi"/>
          <w:sz w:val="24"/>
          <w:szCs w:val="24"/>
        </w:rPr>
        <w:t>FUN</w:t>
      </w:r>
      <w:r w:rsidR="00D235A8" w:rsidRPr="00B36B4D">
        <w:rPr>
          <w:rFonts w:asciiTheme="majorHAnsi" w:eastAsia="Times New Roman" w:hAnsiTheme="majorHAnsi" w:cstheme="majorHAnsi"/>
          <w:sz w:val="24"/>
          <w:szCs w:val="24"/>
        </w:rPr>
        <w:t xml:space="preserve"> PARK</w:t>
      </w:r>
    </w:p>
    <w:p w14:paraId="46AC3A36" w14:textId="789C84E3" w:rsidR="008538D0" w:rsidRPr="00B36B4D" w:rsidRDefault="008538D0">
      <w:pPr>
        <w:jc w:val="both"/>
        <w:rPr>
          <w:rFonts w:asciiTheme="majorHAnsi" w:eastAsia="Times New Roman" w:hAnsiTheme="majorHAnsi" w:cstheme="majorHAnsi"/>
          <w:sz w:val="24"/>
          <w:szCs w:val="24"/>
        </w:rPr>
      </w:pPr>
    </w:p>
    <w:p w14:paraId="6EA99B4F" w14:textId="406E6B11" w:rsidR="0031794F" w:rsidRPr="00D13AD8" w:rsidRDefault="005D794B">
      <w:pPr>
        <w:jc w:val="both"/>
        <w:rPr>
          <w:rFonts w:asciiTheme="majorHAnsi" w:eastAsia="Times New Roman" w:hAnsiTheme="majorHAnsi" w:cstheme="majorHAnsi"/>
        </w:rPr>
      </w:pPr>
      <w:bookmarkStart w:id="1" w:name="_Hlk30079791"/>
      <w:r w:rsidRPr="00D13AD8">
        <w:rPr>
          <w:rFonts w:asciiTheme="majorHAnsi" w:eastAsia="Times New Roman" w:hAnsiTheme="majorHAnsi" w:cstheme="majorHAnsi"/>
        </w:rPr>
        <w:t>Skakanje na trampolinih</w:t>
      </w:r>
      <w:r w:rsidR="008D4517">
        <w:rPr>
          <w:rFonts w:asciiTheme="majorHAnsi" w:eastAsia="Times New Roman" w:hAnsiTheme="majorHAnsi" w:cstheme="majorHAnsi"/>
        </w:rPr>
        <w:t xml:space="preserve"> in uporaba plezalnih sten</w:t>
      </w:r>
      <w:r w:rsidR="00AE5776">
        <w:rPr>
          <w:rFonts w:asciiTheme="majorHAnsi" w:eastAsia="Times New Roman" w:hAnsiTheme="majorHAnsi" w:cstheme="majorHAnsi"/>
        </w:rPr>
        <w:t>, ter</w:t>
      </w:r>
      <w:r w:rsidR="008D4517">
        <w:rPr>
          <w:rFonts w:asciiTheme="majorHAnsi" w:eastAsia="Times New Roman" w:hAnsiTheme="majorHAnsi" w:cstheme="majorHAnsi"/>
        </w:rPr>
        <w:t xml:space="preserve"> ostalih atrakcij</w:t>
      </w:r>
      <w:r w:rsidRPr="00D13AD8">
        <w:rPr>
          <w:rFonts w:asciiTheme="majorHAnsi" w:eastAsia="Times New Roman" w:hAnsiTheme="majorHAnsi" w:cstheme="majorHAnsi"/>
        </w:rPr>
        <w:t xml:space="preserve"> je ob upoštevanju navodil povsem varno. Vsa navodila za varno uporabo so na voljo kot del »Izjave o odgovornosti« in kot del spletne strani</w:t>
      </w:r>
      <w:hyperlink r:id="rId10">
        <w:r w:rsidRPr="00D13AD8">
          <w:rPr>
            <w:rFonts w:asciiTheme="majorHAnsi" w:eastAsia="Times New Roman" w:hAnsiTheme="majorHAnsi" w:cstheme="majorHAnsi"/>
          </w:rPr>
          <w:t xml:space="preserve"> </w:t>
        </w:r>
      </w:hyperlink>
      <w:hyperlink r:id="rId11" w:history="1">
        <w:r w:rsidR="00114273" w:rsidRPr="00D13AD8">
          <w:rPr>
            <w:rStyle w:val="Hyperlink"/>
            <w:rFonts w:asciiTheme="majorHAnsi" w:eastAsia="Times New Roman" w:hAnsiTheme="majorHAnsi" w:cstheme="majorHAnsi"/>
          </w:rPr>
          <w:t>www.woop.fun</w:t>
        </w:r>
      </w:hyperlink>
      <w:r w:rsidRPr="00D13AD8">
        <w:rPr>
          <w:rFonts w:asciiTheme="majorHAnsi" w:eastAsia="Times New Roman" w:hAnsiTheme="majorHAnsi" w:cstheme="majorHAnsi"/>
        </w:rPr>
        <w:t xml:space="preserve">. Navodila so predstavljena tudi v obliki video zapisa v prostorih </w:t>
      </w:r>
      <w:r w:rsidR="007A1B78" w:rsidRPr="00D13AD8">
        <w:rPr>
          <w:rFonts w:asciiTheme="majorHAnsi" w:eastAsia="Times New Roman" w:hAnsiTheme="majorHAnsi" w:cstheme="majorHAnsi"/>
        </w:rPr>
        <w:t xml:space="preserve">WOOP! </w:t>
      </w:r>
      <w:r w:rsidR="00AE5776">
        <w:rPr>
          <w:rFonts w:asciiTheme="majorHAnsi" w:eastAsia="Times New Roman" w:hAnsiTheme="majorHAnsi" w:cstheme="majorHAnsi"/>
        </w:rPr>
        <w:t>FUN</w:t>
      </w:r>
      <w:r w:rsidR="00AF03C3">
        <w:rPr>
          <w:rFonts w:asciiTheme="majorHAnsi" w:eastAsia="Times New Roman" w:hAnsiTheme="majorHAnsi" w:cstheme="majorHAnsi"/>
        </w:rPr>
        <w:t xml:space="preserve"> PARKA</w:t>
      </w:r>
      <w:r w:rsidRPr="00D13AD8">
        <w:rPr>
          <w:rFonts w:asciiTheme="majorHAnsi" w:eastAsia="Times New Roman" w:hAnsiTheme="majorHAnsi" w:cstheme="majorHAnsi"/>
        </w:rPr>
        <w:t xml:space="preserve">, dodatno pa navodila predstavijo </w:t>
      </w:r>
      <w:r w:rsidR="00026B29">
        <w:rPr>
          <w:rFonts w:asciiTheme="majorHAnsi" w:eastAsia="Times New Roman" w:hAnsiTheme="majorHAnsi" w:cstheme="majorHAnsi"/>
        </w:rPr>
        <w:t>zaposleni</w:t>
      </w:r>
      <w:r w:rsidRPr="00D13AD8">
        <w:rPr>
          <w:rFonts w:asciiTheme="majorHAnsi" w:eastAsia="Times New Roman" w:hAnsiTheme="majorHAnsi" w:cstheme="majorHAnsi"/>
        </w:rPr>
        <w:t>.</w:t>
      </w:r>
    </w:p>
    <w:p w14:paraId="7BB80D52" w14:textId="77777777" w:rsidR="0031794F" w:rsidRPr="00D13AD8" w:rsidRDefault="005D794B">
      <w:pPr>
        <w:jc w:val="both"/>
        <w:rPr>
          <w:rFonts w:asciiTheme="majorHAnsi" w:eastAsia="Times New Roman" w:hAnsiTheme="majorHAnsi" w:cstheme="majorHAnsi"/>
        </w:rPr>
      </w:pPr>
      <w:r w:rsidRPr="00D13AD8">
        <w:rPr>
          <w:rFonts w:asciiTheme="majorHAnsi" w:eastAsia="Times New Roman" w:hAnsiTheme="majorHAnsi" w:cstheme="majorHAnsi"/>
        </w:rPr>
        <w:t xml:space="preserve"> </w:t>
      </w:r>
    </w:p>
    <w:p w14:paraId="5EE40B15" w14:textId="082955F5" w:rsidR="0031794F" w:rsidRPr="00D13AD8" w:rsidRDefault="005D794B">
      <w:pPr>
        <w:jc w:val="both"/>
        <w:rPr>
          <w:rFonts w:asciiTheme="majorHAnsi" w:eastAsia="Times New Roman" w:hAnsiTheme="majorHAnsi" w:cstheme="majorHAnsi"/>
        </w:rPr>
      </w:pPr>
      <w:r w:rsidRPr="00D13AD8">
        <w:rPr>
          <w:rFonts w:asciiTheme="majorHAnsi" w:eastAsia="Times New Roman" w:hAnsiTheme="majorHAnsi" w:cstheme="majorHAnsi"/>
        </w:rPr>
        <w:t xml:space="preserve">Pri obisku in uporabi vseh naprav v </w:t>
      </w:r>
      <w:r w:rsidR="007A1B78" w:rsidRPr="00D13AD8">
        <w:rPr>
          <w:rFonts w:asciiTheme="majorHAnsi" w:eastAsia="Times New Roman" w:hAnsiTheme="majorHAnsi" w:cstheme="majorHAnsi"/>
        </w:rPr>
        <w:t xml:space="preserve">WOOP! </w:t>
      </w:r>
      <w:r w:rsidR="00782B8C">
        <w:rPr>
          <w:rFonts w:asciiTheme="majorHAnsi" w:eastAsia="Times New Roman" w:hAnsiTheme="majorHAnsi" w:cstheme="majorHAnsi"/>
        </w:rPr>
        <w:t>FUN PARKU</w:t>
      </w:r>
      <w:r w:rsidRPr="00D13AD8">
        <w:rPr>
          <w:rFonts w:asciiTheme="majorHAnsi" w:eastAsia="Times New Roman" w:hAnsiTheme="majorHAnsi" w:cstheme="majorHAnsi"/>
        </w:rPr>
        <w:t xml:space="preserve"> veljajo naslednje omejitve:</w:t>
      </w:r>
    </w:p>
    <w:p w14:paraId="6D8A0E0D" w14:textId="77777777" w:rsidR="0031794F" w:rsidRPr="00D13AD8" w:rsidRDefault="0031794F">
      <w:pPr>
        <w:ind w:left="780" w:hanging="360"/>
        <w:jc w:val="both"/>
        <w:rPr>
          <w:rFonts w:asciiTheme="majorHAnsi" w:eastAsia="Times New Roman" w:hAnsiTheme="majorHAnsi" w:cstheme="majorHAnsi"/>
        </w:rPr>
      </w:pPr>
    </w:p>
    <w:p w14:paraId="6449F85D" w14:textId="23F6F8DB" w:rsidR="0031794F" w:rsidRPr="00D13AD8" w:rsidRDefault="005D794B">
      <w:pPr>
        <w:ind w:left="780" w:hanging="360"/>
        <w:jc w:val="both"/>
        <w:rPr>
          <w:rFonts w:asciiTheme="majorHAnsi" w:eastAsia="Times New Roman" w:hAnsiTheme="majorHAnsi" w:cstheme="majorHAnsi"/>
        </w:rPr>
      </w:pPr>
      <w:r w:rsidRPr="00D13AD8">
        <w:rPr>
          <w:rFonts w:asciiTheme="majorHAnsi" w:eastAsia="Times New Roman" w:hAnsiTheme="majorHAnsi" w:cstheme="majorHAnsi"/>
        </w:rPr>
        <w:t>1. Odrasli in otroci nad 15 let uporabljajo naprave samostojno</w:t>
      </w:r>
      <w:r w:rsidR="00E13A01">
        <w:rPr>
          <w:rFonts w:asciiTheme="majorHAnsi" w:eastAsia="Times New Roman" w:hAnsiTheme="majorHAnsi" w:cstheme="majorHAnsi"/>
        </w:rPr>
        <w:t>.</w:t>
      </w:r>
    </w:p>
    <w:p w14:paraId="04C9FA81" w14:textId="54B5A700" w:rsidR="0031794F" w:rsidRPr="00D13AD8" w:rsidRDefault="005D794B">
      <w:pPr>
        <w:ind w:left="780" w:hanging="360"/>
        <w:jc w:val="both"/>
        <w:rPr>
          <w:rFonts w:asciiTheme="majorHAnsi" w:eastAsia="Times New Roman" w:hAnsiTheme="majorHAnsi" w:cstheme="majorHAnsi"/>
        </w:rPr>
      </w:pPr>
      <w:r w:rsidRPr="00D13AD8">
        <w:rPr>
          <w:rFonts w:asciiTheme="majorHAnsi" w:eastAsia="Times New Roman" w:hAnsiTheme="majorHAnsi" w:cstheme="majorHAnsi"/>
        </w:rPr>
        <w:t xml:space="preserve">2. Otroci od 6 do 15 let uporabljajo naprave samostojno, </w:t>
      </w:r>
      <w:r w:rsidR="00E13A01">
        <w:rPr>
          <w:rFonts w:asciiTheme="majorHAnsi" w:eastAsia="Times New Roman" w:hAnsiTheme="majorHAnsi" w:cstheme="majorHAnsi"/>
        </w:rPr>
        <w:t>kljub temu p</w:t>
      </w:r>
      <w:r w:rsidRPr="00D13AD8">
        <w:rPr>
          <w:rFonts w:asciiTheme="majorHAnsi" w:eastAsia="Times New Roman" w:hAnsiTheme="majorHAnsi" w:cstheme="majorHAnsi"/>
        </w:rPr>
        <w:t>riporočamo, da otroci mlajši od 9 let naprave uporabljajo v spremstvu zakonitega zastopnika</w:t>
      </w:r>
      <w:r w:rsidR="00114273" w:rsidRPr="00D13AD8">
        <w:rPr>
          <w:rFonts w:asciiTheme="majorHAnsi" w:eastAsia="Times New Roman" w:hAnsiTheme="majorHAnsi" w:cstheme="majorHAnsi"/>
        </w:rPr>
        <w:t xml:space="preserve"> ali druge polnoletne osebe</w:t>
      </w:r>
      <w:r w:rsidRPr="00D13AD8">
        <w:rPr>
          <w:rFonts w:asciiTheme="majorHAnsi" w:eastAsia="Times New Roman" w:hAnsiTheme="majorHAnsi" w:cstheme="majorHAnsi"/>
        </w:rPr>
        <w:t>.</w:t>
      </w:r>
    </w:p>
    <w:p w14:paraId="69B0435B" w14:textId="08510165" w:rsidR="000149E2" w:rsidRPr="00D13AD8" w:rsidRDefault="005D794B" w:rsidP="001850AB">
      <w:pPr>
        <w:ind w:left="780" w:hanging="360"/>
        <w:jc w:val="both"/>
        <w:rPr>
          <w:rFonts w:asciiTheme="majorHAnsi" w:eastAsia="Times New Roman" w:hAnsiTheme="majorHAnsi" w:cstheme="majorHAnsi"/>
        </w:rPr>
      </w:pPr>
      <w:r w:rsidRPr="00D13AD8">
        <w:rPr>
          <w:rFonts w:asciiTheme="majorHAnsi" w:eastAsia="Times New Roman" w:hAnsiTheme="majorHAnsi" w:cstheme="majorHAnsi"/>
        </w:rPr>
        <w:t xml:space="preserve">3. Otroci starejši od 3 in mlajši od 6 let lahko uporabljajo naprave zgolj v spremstvu </w:t>
      </w:r>
      <w:bookmarkStart w:id="2" w:name="_Hlk30082758"/>
      <w:r w:rsidRPr="00D13AD8">
        <w:rPr>
          <w:rFonts w:asciiTheme="majorHAnsi" w:eastAsia="Times New Roman" w:hAnsiTheme="majorHAnsi" w:cstheme="majorHAnsi"/>
        </w:rPr>
        <w:t>zakonitega zastopnika</w:t>
      </w:r>
      <w:r w:rsidR="00114273" w:rsidRPr="00D13AD8">
        <w:rPr>
          <w:rFonts w:asciiTheme="majorHAnsi" w:eastAsia="Times New Roman" w:hAnsiTheme="majorHAnsi" w:cstheme="majorHAnsi"/>
        </w:rPr>
        <w:t xml:space="preserve"> ali druge polnoletne osebe</w:t>
      </w:r>
      <w:r w:rsidRPr="00D13AD8">
        <w:rPr>
          <w:rFonts w:asciiTheme="majorHAnsi" w:eastAsia="Times New Roman" w:hAnsiTheme="majorHAnsi" w:cstheme="majorHAnsi"/>
        </w:rPr>
        <w:t xml:space="preserve"> (zakoniti zastopnik</w:t>
      </w:r>
      <w:r w:rsidR="00114273" w:rsidRPr="00D13AD8">
        <w:rPr>
          <w:rFonts w:asciiTheme="majorHAnsi" w:eastAsia="Times New Roman" w:hAnsiTheme="majorHAnsi" w:cstheme="majorHAnsi"/>
        </w:rPr>
        <w:t xml:space="preserve"> ali druga polnoletna oseba</w:t>
      </w:r>
      <w:r w:rsidRPr="00D13AD8">
        <w:rPr>
          <w:rFonts w:asciiTheme="majorHAnsi" w:eastAsia="Times New Roman" w:hAnsiTheme="majorHAnsi" w:cstheme="majorHAnsi"/>
        </w:rPr>
        <w:t xml:space="preserve"> </w:t>
      </w:r>
      <w:r w:rsidR="006D1B61">
        <w:rPr>
          <w:rFonts w:asciiTheme="majorHAnsi" w:eastAsia="Times New Roman" w:hAnsiTheme="majorHAnsi" w:cstheme="majorHAnsi"/>
        </w:rPr>
        <w:t xml:space="preserve">pri tem </w:t>
      </w:r>
      <w:r w:rsidRPr="00D13AD8">
        <w:rPr>
          <w:rFonts w:asciiTheme="majorHAnsi" w:eastAsia="Times New Roman" w:hAnsiTheme="majorHAnsi" w:cstheme="majorHAnsi"/>
        </w:rPr>
        <w:t>nadzoruje skakanje otroka)</w:t>
      </w:r>
      <w:r w:rsidR="006D1B61">
        <w:rPr>
          <w:rFonts w:asciiTheme="majorHAnsi" w:eastAsia="Times New Roman" w:hAnsiTheme="majorHAnsi" w:cstheme="majorHAnsi"/>
        </w:rPr>
        <w:t>.</w:t>
      </w:r>
      <w:bookmarkEnd w:id="2"/>
      <w:r w:rsidR="000149E2">
        <w:rPr>
          <w:rFonts w:asciiTheme="majorHAnsi" w:eastAsia="Times New Roman" w:hAnsiTheme="majorHAnsi" w:cstheme="majorHAnsi"/>
        </w:rPr>
        <w:t xml:space="preserve"> </w:t>
      </w:r>
    </w:p>
    <w:p w14:paraId="22AE0131" w14:textId="77777777" w:rsidR="00B12E0E" w:rsidRDefault="00B12E0E">
      <w:pPr>
        <w:ind w:left="780" w:hanging="360"/>
        <w:jc w:val="both"/>
        <w:rPr>
          <w:rFonts w:asciiTheme="majorHAnsi" w:eastAsia="Times New Roman" w:hAnsiTheme="majorHAnsi" w:cstheme="majorHAnsi"/>
        </w:rPr>
      </w:pPr>
    </w:p>
    <w:p w14:paraId="1D9B2734" w14:textId="0EAD1FEA" w:rsidR="0031794F" w:rsidRPr="00D13AD8" w:rsidRDefault="005D794B" w:rsidP="009B0A52">
      <w:pPr>
        <w:jc w:val="both"/>
        <w:rPr>
          <w:rFonts w:asciiTheme="majorHAnsi" w:eastAsia="Times New Roman" w:hAnsiTheme="majorHAnsi" w:cstheme="majorHAnsi"/>
        </w:rPr>
      </w:pPr>
      <w:r w:rsidRPr="00D13AD8">
        <w:rPr>
          <w:rFonts w:asciiTheme="majorHAnsi" w:eastAsia="Times New Roman" w:hAnsiTheme="majorHAnsi" w:cstheme="majorHAnsi"/>
        </w:rPr>
        <w:t xml:space="preserve">Otroci mlajši od </w:t>
      </w:r>
      <w:r w:rsidR="00517D19" w:rsidRPr="00D13AD8">
        <w:rPr>
          <w:rFonts w:asciiTheme="majorHAnsi" w:eastAsia="Times New Roman" w:hAnsiTheme="majorHAnsi" w:cstheme="majorHAnsi"/>
        </w:rPr>
        <w:t>3</w:t>
      </w:r>
      <w:r w:rsidRPr="00D13AD8">
        <w:rPr>
          <w:rFonts w:asciiTheme="majorHAnsi" w:eastAsia="Times New Roman" w:hAnsiTheme="majorHAnsi" w:cstheme="majorHAnsi"/>
        </w:rPr>
        <w:t xml:space="preserve"> let naprav ne morejo uporabljati.</w:t>
      </w:r>
    </w:p>
    <w:p w14:paraId="6D521B11" w14:textId="09BD6696" w:rsidR="0031794F" w:rsidRPr="00D13AD8" w:rsidRDefault="0031794F">
      <w:pPr>
        <w:jc w:val="both"/>
        <w:rPr>
          <w:rFonts w:asciiTheme="majorHAnsi" w:eastAsia="Times New Roman" w:hAnsiTheme="majorHAnsi" w:cstheme="majorHAnsi"/>
        </w:rPr>
      </w:pPr>
    </w:p>
    <w:p w14:paraId="28F1EC01" w14:textId="77EABE8B" w:rsidR="0031794F" w:rsidRPr="00D13AD8" w:rsidRDefault="005D794B">
      <w:pPr>
        <w:jc w:val="both"/>
        <w:rPr>
          <w:rFonts w:asciiTheme="majorHAnsi" w:eastAsia="Times New Roman" w:hAnsiTheme="majorHAnsi" w:cstheme="majorHAnsi"/>
        </w:rPr>
      </w:pPr>
      <w:bookmarkStart w:id="3" w:name="_Hlk53389187"/>
      <w:r w:rsidRPr="00D13AD8">
        <w:rPr>
          <w:rFonts w:asciiTheme="majorHAnsi" w:eastAsia="Times New Roman" w:hAnsiTheme="majorHAnsi" w:cstheme="majorHAnsi"/>
        </w:rPr>
        <w:t>Vstop v igralni del je mogoč le po predhodnem ogledu videa z varnostnimi navodili, kjer je potrebna identifikacija z zapestnico</w:t>
      </w:r>
      <w:r w:rsidR="00111AB4">
        <w:rPr>
          <w:rFonts w:asciiTheme="majorHAnsi" w:eastAsia="Times New Roman" w:hAnsiTheme="majorHAnsi" w:cstheme="majorHAnsi"/>
        </w:rPr>
        <w:t>.</w:t>
      </w:r>
    </w:p>
    <w:bookmarkEnd w:id="3"/>
    <w:p w14:paraId="33E01A0D" w14:textId="77777777" w:rsidR="009B463D" w:rsidRDefault="009B463D">
      <w:pPr>
        <w:jc w:val="both"/>
        <w:rPr>
          <w:rFonts w:asciiTheme="majorHAnsi" w:eastAsia="Times New Roman" w:hAnsiTheme="majorHAnsi" w:cstheme="majorHAnsi"/>
        </w:rPr>
      </w:pPr>
    </w:p>
    <w:p w14:paraId="63F7989C" w14:textId="36960239" w:rsidR="0031794F" w:rsidRDefault="005D794B">
      <w:pPr>
        <w:jc w:val="both"/>
        <w:rPr>
          <w:rFonts w:asciiTheme="majorHAnsi" w:eastAsia="Times New Roman" w:hAnsiTheme="majorHAnsi" w:cstheme="majorHAnsi"/>
        </w:rPr>
      </w:pPr>
      <w:r w:rsidRPr="00D13AD8">
        <w:rPr>
          <w:rFonts w:asciiTheme="majorHAnsi" w:eastAsia="Times New Roman" w:hAnsiTheme="majorHAnsi" w:cstheme="majorHAnsi"/>
        </w:rPr>
        <w:t>Varnostna navodila, ki jih mora upoštevati vsak skakalec:</w:t>
      </w:r>
    </w:p>
    <w:p w14:paraId="086B20E9" w14:textId="77777777" w:rsidR="00AE5B2A" w:rsidRDefault="00AE5B2A">
      <w:pPr>
        <w:jc w:val="both"/>
        <w:rPr>
          <w:rFonts w:asciiTheme="majorHAnsi" w:eastAsia="Times New Roman" w:hAnsiTheme="majorHAnsi" w:cstheme="majorHAnsi"/>
        </w:rPr>
      </w:pPr>
    </w:p>
    <w:p w14:paraId="2B1D2070" w14:textId="60BCA5F1" w:rsidR="00AE5B2A" w:rsidRPr="00A57A45" w:rsidRDefault="00AE5B2A">
      <w:pPr>
        <w:jc w:val="both"/>
        <w:rPr>
          <w:rFonts w:asciiTheme="majorHAnsi" w:eastAsia="Times New Roman" w:hAnsiTheme="majorHAnsi" w:cstheme="majorHAnsi"/>
          <w:b/>
          <w:bCs/>
        </w:rPr>
      </w:pPr>
      <w:r w:rsidRPr="00A57A45">
        <w:rPr>
          <w:rFonts w:asciiTheme="majorHAnsi" w:eastAsia="Times New Roman" w:hAnsiTheme="majorHAnsi" w:cstheme="majorHAnsi"/>
          <w:b/>
          <w:bCs/>
        </w:rPr>
        <w:t>SPLOŠNA NAVODILA</w:t>
      </w:r>
    </w:p>
    <w:p w14:paraId="250A28E1" w14:textId="62A91BB7" w:rsidR="0079369A" w:rsidRPr="00210A40" w:rsidRDefault="00181A8A" w:rsidP="00127B9F">
      <w:pPr>
        <w:pStyle w:val="ListParagraph"/>
        <w:numPr>
          <w:ilvl w:val="0"/>
          <w:numId w:val="27"/>
        </w:numPr>
        <w:jc w:val="both"/>
        <w:rPr>
          <w:rFonts w:asciiTheme="majorHAnsi" w:eastAsia="Times New Roman" w:hAnsiTheme="majorHAnsi" w:cstheme="majorHAnsi"/>
          <w:b/>
          <w:bCs/>
        </w:rPr>
      </w:pPr>
      <w:bookmarkStart w:id="4" w:name="_Hlk53137509"/>
      <w:r w:rsidRPr="00210A40">
        <w:rPr>
          <w:rFonts w:asciiTheme="majorHAnsi" w:eastAsia="Times New Roman" w:hAnsiTheme="majorHAnsi" w:cstheme="majorHAnsi"/>
          <w:b/>
          <w:bCs/>
        </w:rPr>
        <w:t>IZVAJANJE VSEH AKTIVNOSTI V PARKU JE NA LASTNO ODGOVORNOST.</w:t>
      </w:r>
    </w:p>
    <w:p w14:paraId="7F381B13" w14:textId="008C64F8" w:rsidR="00127B9F" w:rsidRPr="00127B9F" w:rsidRDefault="00127B9F" w:rsidP="00127B9F">
      <w:pPr>
        <w:pStyle w:val="ListParagraph"/>
        <w:numPr>
          <w:ilvl w:val="0"/>
          <w:numId w:val="27"/>
        </w:numPr>
        <w:jc w:val="both"/>
        <w:rPr>
          <w:rFonts w:asciiTheme="majorHAnsi" w:eastAsia="Times New Roman" w:hAnsiTheme="majorHAnsi" w:cstheme="majorHAnsi"/>
        </w:rPr>
      </w:pPr>
      <w:r w:rsidRPr="00C36593">
        <w:rPr>
          <w:rFonts w:asciiTheme="majorHAnsi" w:eastAsia="Times New Roman" w:hAnsiTheme="majorHAnsi" w:cstheme="majorHAnsi"/>
        </w:rPr>
        <w:t xml:space="preserve">Pri skakanju je </w:t>
      </w:r>
      <w:r>
        <w:rPr>
          <w:rFonts w:asciiTheme="majorHAnsi" w:eastAsia="Times New Roman" w:hAnsiTheme="majorHAnsi" w:cstheme="majorHAnsi"/>
        </w:rPr>
        <w:t>potrebno</w:t>
      </w:r>
      <w:r w:rsidRPr="00C36593">
        <w:rPr>
          <w:rFonts w:asciiTheme="majorHAnsi" w:eastAsia="Times New Roman" w:hAnsiTheme="majorHAnsi" w:cstheme="majorHAnsi"/>
        </w:rPr>
        <w:t xml:space="preserve"> slediti vsem varnostnim navodilom upravljalca WOOP! prostorov in osebja.</w:t>
      </w:r>
    </w:p>
    <w:p w14:paraId="2CA685FE" w14:textId="3BA33514" w:rsidR="0031794F" w:rsidRDefault="005D794B" w:rsidP="00C36593">
      <w:pPr>
        <w:pStyle w:val="ListParagraph"/>
        <w:numPr>
          <w:ilvl w:val="0"/>
          <w:numId w:val="27"/>
        </w:numPr>
        <w:jc w:val="both"/>
        <w:rPr>
          <w:rFonts w:asciiTheme="majorHAnsi" w:eastAsia="Times New Roman" w:hAnsiTheme="majorHAnsi" w:cstheme="majorHAnsi"/>
        </w:rPr>
      </w:pPr>
      <w:r w:rsidRPr="00C36593">
        <w:rPr>
          <w:rFonts w:asciiTheme="majorHAnsi" w:eastAsia="Times New Roman" w:hAnsiTheme="majorHAnsi" w:cstheme="majorHAnsi"/>
        </w:rPr>
        <w:t xml:space="preserve">Vstop v skakalni del je mogoč le v primeru nošenja </w:t>
      </w:r>
      <w:r w:rsidR="006936BC">
        <w:rPr>
          <w:rFonts w:asciiTheme="majorHAnsi" w:eastAsia="Times New Roman" w:hAnsiTheme="majorHAnsi" w:cstheme="majorHAnsi"/>
        </w:rPr>
        <w:t xml:space="preserve">WOOP! </w:t>
      </w:r>
      <w:r w:rsidRPr="00C36593">
        <w:rPr>
          <w:rFonts w:asciiTheme="majorHAnsi" w:eastAsia="Times New Roman" w:hAnsiTheme="majorHAnsi" w:cstheme="majorHAnsi"/>
        </w:rPr>
        <w:t>proti</w:t>
      </w:r>
      <w:r w:rsidR="006D1B61" w:rsidRPr="00C36593">
        <w:rPr>
          <w:rFonts w:asciiTheme="majorHAnsi" w:eastAsia="Times New Roman" w:hAnsiTheme="majorHAnsi" w:cstheme="majorHAnsi"/>
        </w:rPr>
        <w:t xml:space="preserve"> z</w:t>
      </w:r>
      <w:r w:rsidRPr="00C36593">
        <w:rPr>
          <w:rFonts w:asciiTheme="majorHAnsi" w:eastAsia="Times New Roman" w:hAnsiTheme="majorHAnsi" w:cstheme="majorHAnsi"/>
        </w:rPr>
        <w:t>drsnih nogavic s primerno podlago za boljši oprijem in posebn</w:t>
      </w:r>
      <w:r w:rsidR="006936BC">
        <w:rPr>
          <w:rFonts w:asciiTheme="majorHAnsi" w:eastAsia="Times New Roman" w:hAnsiTheme="majorHAnsi" w:cstheme="majorHAnsi"/>
        </w:rPr>
        <w:t>o</w:t>
      </w:r>
      <w:r w:rsidRPr="00C36593">
        <w:rPr>
          <w:rFonts w:asciiTheme="majorHAnsi" w:eastAsia="Times New Roman" w:hAnsiTheme="majorHAnsi" w:cstheme="majorHAnsi"/>
        </w:rPr>
        <w:t xml:space="preserve"> zapestnic</w:t>
      </w:r>
      <w:r w:rsidR="006936BC">
        <w:rPr>
          <w:rFonts w:asciiTheme="majorHAnsi" w:eastAsia="Times New Roman" w:hAnsiTheme="majorHAnsi" w:cstheme="majorHAnsi"/>
        </w:rPr>
        <w:t>o</w:t>
      </w:r>
      <w:r w:rsidRPr="00C36593">
        <w:rPr>
          <w:rFonts w:asciiTheme="majorHAnsi" w:eastAsia="Times New Roman" w:hAnsiTheme="majorHAnsi" w:cstheme="majorHAnsi"/>
        </w:rPr>
        <w:t xml:space="preserve"> (RFID).</w:t>
      </w:r>
    </w:p>
    <w:p w14:paraId="62CA8669" w14:textId="35A95465" w:rsidR="001433E1" w:rsidRDefault="001433E1" w:rsidP="001433E1">
      <w:pPr>
        <w:pStyle w:val="ListParagraph"/>
        <w:numPr>
          <w:ilvl w:val="0"/>
          <w:numId w:val="27"/>
        </w:numPr>
        <w:jc w:val="both"/>
        <w:rPr>
          <w:rFonts w:asciiTheme="majorHAnsi" w:eastAsia="Times New Roman" w:hAnsiTheme="majorHAnsi" w:cstheme="majorHAnsi"/>
        </w:rPr>
      </w:pPr>
      <w:r w:rsidRPr="00C36593">
        <w:rPr>
          <w:rFonts w:asciiTheme="majorHAnsi" w:eastAsia="Times New Roman" w:hAnsiTheme="majorHAnsi" w:cstheme="majorHAnsi"/>
        </w:rPr>
        <w:t xml:space="preserve">Vedno je </w:t>
      </w:r>
      <w:r>
        <w:rPr>
          <w:rFonts w:asciiTheme="majorHAnsi" w:eastAsia="Times New Roman" w:hAnsiTheme="majorHAnsi" w:cstheme="majorHAnsi"/>
        </w:rPr>
        <w:t>potrebno</w:t>
      </w:r>
      <w:r w:rsidRPr="00C36593">
        <w:rPr>
          <w:rFonts w:asciiTheme="majorHAnsi" w:eastAsia="Times New Roman" w:hAnsiTheme="majorHAnsi" w:cstheme="majorHAnsi"/>
        </w:rPr>
        <w:t xml:space="preserve"> imeti nadzor nad svojim telesom. To pomeni, da ne prekoračite svojih fizičnih zmogljivosti in da izvajate le aktivnosti za katere ste prepričani, da jih lahko izvedete varno</w:t>
      </w:r>
      <w:r w:rsidR="006877B5">
        <w:rPr>
          <w:rFonts w:asciiTheme="majorHAnsi" w:eastAsia="Times New Roman" w:hAnsiTheme="majorHAnsi" w:cstheme="majorHAnsi"/>
        </w:rPr>
        <w:t xml:space="preserve"> oz. imate u</w:t>
      </w:r>
      <w:r w:rsidR="00127B9F">
        <w:rPr>
          <w:rFonts w:asciiTheme="majorHAnsi" w:eastAsia="Times New Roman" w:hAnsiTheme="majorHAnsi" w:cstheme="majorHAnsi"/>
        </w:rPr>
        <w:t xml:space="preserve">strezno </w:t>
      </w:r>
      <w:r w:rsidR="000A451E">
        <w:rPr>
          <w:rFonts w:asciiTheme="majorHAnsi" w:eastAsia="Times New Roman" w:hAnsiTheme="majorHAnsi" w:cstheme="majorHAnsi"/>
        </w:rPr>
        <w:t>predznanje.</w:t>
      </w:r>
    </w:p>
    <w:p w14:paraId="62C7C043" w14:textId="253809E1" w:rsidR="001433E1" w:rsidRPr="001433E1" w:rsidRDefault="001433E1" w:rsidP="001433E1">
      <w:pPr>
        <w:pStyle w:val="ListParagraph"/>
        <w:numPr>
          <w:ilvl w:val="0"/>
          <w:numId w:val="27"/>
        </w:numPr>
        <w:spacing w:after="160" w:line="259" w:lineRule="auto"/>
        <w:rPr>
          <w:rFonts w:asciiTheme="majorHAnsi" w:eastAsia="Times New Roman" w:hAnsiTheme="majorHAnsi" w:cstheme="majorHAnsi"/>
        </w:rPr>
      </w:pPr>
      <w:r w:rsidRPr="001433E1">
        <w:rPr>
          <w:rFonts w:asciiTheme="majorHAnsi" w:eastAsia="Times New Roman" w:hAnsiTheme="majorHAnsi" w:cstheme="majorHAnsi"/>
        </w:rPr>
        <w:t>Če ne upoštevamo pravil, lahko pride do poškodb, kot so zvini in zlomi kosti, v nekaterih primerih pa tudi resnejše poškodbe hrbtenice in invalidnost ali celo smrt.</w:t>
      </w:r>
    </w:p>
    <w:p w14:paraId="0B6F3BA4" w14:textId="7C2A6186" w:rsidR="0031794F" w:rsidRPr="00C36593" w:rsidRDefault="005D794B" w:rsidP="00C36593">
      <w:pPr>
        <w:pStyle w:val="ListParagraph"/>
        <w:numPr>
          <w:ilvl w:val="0"/>
          <w:numId w:val="27"/>
        </w:numPr>
        <w:jc w:val="both"/>
        <w:rPr>
          <w:rFonts w:asciiTheme="majorHAnsi" w:eastAsia="Times New Roman" w:hAnsiTheme="majorHAnsi" w:cstheme="majorHAnsi"/>
        </w:rPr>
      </w:pPr>
      <w:bookmarkStart w:id="5" w:name="_Hlk53145532"/>
      <w:r w:rsidRPr="00C36593">
        <w:rPr>
          <w:rFonts w:asciiTheme="majorHAnsi" w:eastAsia="Times New Roman" w:hAnsiTheme="majorHAnsi" w:cstheme="majorHAnsi"/>
        </w:rPr>
        <w:t>Za skakanje priporočamo uporabo lahkih športnih oblačil.</w:t>
      </w:r>
    </w:p>
    <w:p w14:paraId="26D4C0F4" w14:textId="4FBE7219" w:rsidR="001433E1" w:rsidRPr="000A451E" w:rsidRDefault="005D794B" w:rsidP="000A451E">
      <w:pPr>
        <w:pStyle w:val="ListParagraph"/>
        <w:numPr>
          <w:ilvl w:val="0"/>
          <w:numId w:val="27"/>
        </w:numPr>
        <w:jc w:val="both"/>
        <w:rPr>
          <w:rFonts w:asciiTheme="majorHAnsi" w:eastAsia="Times New Roman" w:hAnsiTheme="majorHAnsi" w:cstheme="majorHAnsi"/>
        </w:rPr>
      </w:pPr>
      <w:r w:rsidRPr="00C36593">
        <w:rPr>
          <w:rFonts w:asciiTheme="majorHAnsi" w:eastAsia="Times New Roman" w:hAnsiTheme="majorHAnsi" w:cstheme="majorHAnsi"/>
        </w:rPr>
        <w:t>Pred skakanjem je treba odložiti ves nakit in ostre predmete.</w:t>
      </w:r>
    </w:p>
    <w:p w14:paraId="28F1B1C9" w14:textId="1C23ABE5" w:rsidR="0031794F" w:rsidRPr="00C36593" w:rsidRDefault="005D794B" w:rsidP="00C36593">
      <w:pPr>
        <w:pStyle w:val="ListParagraph"/>
        <w:numPr>
          <w:ilvl w:val="0"/>
          <w:numId w:val="27"/>
        </w:numPr>
        <w:jc w:val="both"/>
        <w:rPr>
          <w:rFonts w:asciiTheme="majorHAnsi" w:eastAsia="Times New Roman" w:hAnsiTheme="majorHAnsi" w:cstheme="majorHAnsi"/>
        </w:rPr>
      </w:pPr>
      <w:r w:rsidRPr="00C36593">
        <w:rPr>
          <w:rFonts w:asciiTheme="majorHAnsi" w:eastAsia="Times New Roman" w:hAnsiTheme="majorHAnsi" w:cstheme="majorHAnsi"/>
        </w:rPr>
        <w:lastRenderedPageBreak/>
        <w:t>Prepovedano je nošenje mokrih oblačil.</w:t>
      </w:r>
    </w:p>
    <w:p w14:paraId="5B3E330D" w14:textId="1F863820" w:rsidR="0031794F" w:rsidRPr="00C36593" w:rsidRDefault="005D794B" w:rsidP="00C36593">
      <w:pPr>
        <w:pStyle w:val="ListParagraph"/>
        <w:numPr>
          <w:ilvl w:val="0"/>
          <w:numId w:val="27"/>
        </w:numPr>
        <w:jc w:val="both"/>
        <w:rPr>
          <w:rFonts w:asciiTheme="majorHAnsi" w:eastAsia="Times New Roman" w:hAnsiTheme="majorHAnsi" w:cstheme="majorHAnsi"/>
        </w:rPr>
      </w:pPr>
      <w:r w:rsidRPr="00C36593">
        <w:rPr>
          <w:rFonts w:asciiTheme="majorHAnsi" w:eastAsia="Times New Roman" w:hAnsiTheme="majorHAnsi" w:cstheme="majorHAnsi"/>
        </w:rPr>
        <w:t>Prepovedano je imeti v času skakanja karkoli v ustih (žvečilni gumi, bombon,…).</w:t>
      </w:r>
    </w:p>
    <w:p w14:paraId="7C395B0D" w14:textId="7B23E57C" w:rsidR="0031794F" w:rsidRPr="00C36593" w:rsidRDefault="005D794B" w:rsidP="00C36593">
      <w:pPr>
        <w:pStyle w:val="ListParagraph"/>
        <w:numPr>
          <w:ilvl w:val="0"/>
          <w:numId w:val="27"/>
        </w:numPr>
        <w:jc w:val="both"/>
        <w:rPr>
          <w:rFonts w:asciiTheme="majorHAnsi" w:eastAsia="Times New Roman" w:hAnsiTheme="majorHAnsi" w:cstheme="majorHAnsi"/>
        </w:rPr>
      </w:pPr>
      <w:r w:rsidRPr="00C36593">
        <w:rPr>
          <w:rFonts w:asciiTheme="majorHAnsi" w:eastAsia="Times New Roman" w:hAnsiTheme="majorHAnsi" w:cstheme="majorHAnsi"/>
        </w:rPr>
        <w:t>Prepovedan je kakršenkoli vnos hrane ali pijače v času skakanja.</w:t>
      </w:r>
    </w:p>
    <w:p w14:paraId="6D79D626" w14:textId="2B27B94A" w:rsidR="0031794F" w:rsidRDefault="005D794B" w:rsidP="00C36593">
      <w:pPr>
        <w:pStyle w:val="ListParagraph"/>
        <w:numPr>
          <w:ilvl w:val="0"/>
          <w:numId w:val="27"/>
        </w:numPr>
        <w:jc w:val="both"/>
        <w:rPr>
          <w:rFonts w:asciiTheme="majorHAnsi" w:eastAsia="Times New Roman" w:hAnsiTheme="majorHAnsi" w:cstheme="majorHAnsi"/>
        </w:rPr>
      </w:pPr>
      <w:r w:rsidRPr="00C36593">
        <w:rPr>
          <w:rFonts w:asciiTheme="majorHAnsi" w:eastAsia="Times New Roman" w:hAnsiTheme="majorHAnsi" w:cstheme="majorHAnsi"/>
        </w:rPr>
        <w:t>Prepovedana je uporaba telefona ali VR očal med skakanjem.</w:t>
      </w:r>
      <w:bookmarkEnd w:id="1"/>
    </w:p>
    <w:p w14:paraId="629A7705" w14:textId="77777777" w:rsidR="00BC25BD" w:rsidRDefault="00BC25BD" w:rsidP="00BC25BD">
      <w:pPr>
        <w:jc w:val="both"/>
        <w:rPr>
          <w:rFonts w:asciiTheme="majorHAnsi" w:eastAsia="Times New Roman" w:hAnsiTheme="majorHAnsi" w:cstheme="majorHAnsi"/>
        </w:rPr>
      </w:pPr>
    </w:p>
    <w:p w14:paraId="4AB1DB2C" w14:textId="07F52A30" w:rsidR="00AA6EE4" w:rsidRPr="0045190A" w:rsidRDefault="00DB4205" w:rsidP="00BC25BD">
      <w:pPr>
        <w:jc w:val="both"/>
        <w:rPr>
          <w:rFonts w:asciiTheme="majorHAnsi" w:eastAsia="Times New Roman" w:hAnsiTheme="majorHAnsi" w:cstheme="majorHAnsi"/>
          <w:b/>
          <w:bCs/>
        </w:rPr>
      </w:pPr>
      <w:r w:rsidRPr="0045190A">
        <w:rPr>
          <w:rFonts w:asciiTheme="majorHAnsi" w:eastAsia="Times New Roman" w:hAnsiTheme="majorHAnsi" w:cstheme="majorHAnsi"/>
          <w:b/>
          <w:bCs/>
        </w:rPr>
        <w:t>PRAVIL</w:t>
      </w:r>
      <w:r w:rsidR="008D1A8B" w:rsidRPr="0045190A">
        <w:rPr>
          <w:rFonts w:asciiTheme="majorHAnsi" w:eastAsia="Times New Roman" w:hAnsiTheme="majorHAnsi" w:cstheme="majorHAnsi"/>
          <w:b/>
          <w:bCs/>
        </w:rPr>
        <w:t>A ZA SKAKALCE IN PRAVILNO RABO TRAMPOLINOV</w:t>
      </w:r>
    </w:p>
    <w:p w14:paraId="2CA0E186" w14:textId="77777777" w:rsidR="008D1A8B" w:rsidRPr="00C36593" w:rsidRDefault="008D1A8B" w:rsidP="008D1A8B">
      <w:pPr>
        <w:pStyle w:val="ListParagraph"/>
        <w:numPr>
          <w:ilvl w:val="0"/>
          <w:numId w:val="27"/>
        </w:numPr>
        <w:jc w:val="both"/>
        <w:rPr>
          <w:rFonts w:asciiTheme="majorHAnsi" w:eastAsia="Times New Roman" w:hAnsiTheme="majorHAnsi" w:cstheme="majorHAnsi"/>
        </w:rPr>
      </w:pPr>
      <w:r w:rsidRPr="00C36593">
        <w:rPr>
          <w:rFonts w:asciiTheme="majorHAnsi" w:eastAsia="Times New Roman" w:hAnsiTheme="majorHAnsi" w:cstheme="majorHAnsi"/>
        </w:rPr>
        <w:t>Vedno skačite v sredini trampolina in vedno pristanite z obema nogama hkrati.</w:t>
      </w:r>
    </w:p>
    <w:p w14:paraId="704EB540" w14:textId="77777777" w:rsidR="005B2970" w:rsidRPr="00C36593" w:rsidRDefault="005B2970" w:rsidP="005B2970">
      <w:pPr>
        <w:pStyle w:val="ListParagraph"/>
        <w:numPr>
          <w:ilvl w:val="0"/>
          <w:numId w:val="27"/>
        </w:numPr>
        <w:jc w:val="both"/>
        <w:rPr>
          <w:rFonts w:asciiTheme="majorHAnsi" w:eastAsia="Times New Roman" w:hAnsiTheme="majorHAnsi" w:cstheme="majorHAnsi"/>
        </w:rPr>
      </w:pPr>
      <w:r w:rsidRPr="00C36593">
        <w:rPr>
          <w:rFonts w:asciiTheme="majorHAnsi" w:eastAsia="Times New Roman" w:hAnsiTheme="majorHAnsi" w:cstheme="majorHAnsi"/>
        </w:rPr>
        <w:t>Vedno upognite kolena, ko se želite ustaviti.</w:t>
      </w:r>
    </w:p>
    <w:p w14:paraId="32F8AEF7" w14:textId="77777777" w:rsidR="008D1A8B" w:rsidRDefault="008D1A8B" w:rsidP="008D1A8B">
      <w:pPr>
        <w:pStyle w:val="ListParagraph"/>
        <w:numPr>
          <w:ilvl w:val="0"/>
          <w:numId w:val="27"/>
        </w:numPr>
        <w:jc w:val="both"/>
        <w:rPr>
          <w:rFonts w:asciiTheme="majorHAnsi" w:eastAsia="Times New Roman" w:hAnsiTheme="majorHAnsi" w:cstheme="majorHAnsi"/>
        </w:rPr>
      </w:pPr>
      <w:r w:rsidRPr="00C36593">
        <w:rPr>
          <w:rFonts w:asciiTheme="majorHAnsi" w:eastAsia="Times New Roman" w:hAnsiTheme="majorHAnsi" w:cstheme="majorHAnsi"/>
        </w:rPr>
        <w:t>Vedno bodite pozorni na skakalce okoli sebe.</w:t>
      </w:r>
    </w:p>
    <w:p w14:paraId="7F36F6D0" w14:textId="25964B30" w:rsidR="0045190A" w:rsidRPr="00C36593" w:rsidRDefault="0045190A" w:rsidP="0045190A">
      <w:pPr>
        <w:pStyle w:val="ListParagraph"/>
        <w:numPr>
          <w:ilvl w:val="0"/>
          <w:numId w:val="27"/>
        </w:numPr>
        <w:jc w:val="both"/>
        <w:rPr>
          <w:rFonts w:asciiTheme="majorHAnsi" w:eastAsia="Times New Roman" w:hAnsiTheme="majorHAnsi" w:cstheme="majorHAnsi"/>
        </w:rPr>
      </w:pPr>
      <w:r w:rsidRPr="00C36593">
        <w:rPr>
          <w:rFonts w:asciiTheme="majorHAnsi" w:eastAsia="Times New Roman" w:hAnsiTheme="majorHAnsi" w:cstheme="majorHAnsi"/>
        </w:rPr>
        <w:t xml:space="preserve">Prepovedana je uporaba trampolina dvema uporabnikoma hkrati. Če kdo kadarkoli vstopi v vaš skakalni prostor </w:t>
      </w:r>
      <w:r w:rsidR="005B2970">
        <w:rPr>
          <w:rFonts w:asciiTheme="majorHAnsi" w:eastAsia="Times New Roman" w:hAnsiTheme="majorHAnsi" w:cstheme="majorHAnsi"/>
        </w:rPr>
        <w:t>nemudoma prenehajte s skakanjem.</w:t>
      </w:r>
    </w:p>
    <w:p w14:paraId="0640D21D" w14:textId="560A7470" w:rsidR="00AB1C5D" w:rsidRDefault="0045190A" w:rsidP="00AB1C5D">
      <w:pPr>
        <w:pStyle w:val="ListParagraph"/>
        <w:numPr>
          <w:ilvl w:val="0"/>
          <w:numId w:val="27"/>
        </w:numPr>
        <w:jc w:val="both"/>
        <w:rPr>
          <w:rFonts w:asciiTheme="majorHAnsi" w:eastAsia="Times New Roman" w:hAnsiTheme="majorHAnsi" w:cstheme="majorHAnsi"/>
        </w:rPr>
      </w:pPr>
      <w:r w:rsidRPr="00C36593">
        <w:rPr>
          <w:rFonts w:asciiTheme="majorHAnsi" w:eastAsia="Times New Roman" w:hAnsiTheme="majorHAnsi" w:cstheme="majorHAnsi"/>
        </w:rPr>
        <w:t>Prepovedano je skočiti na trampolin, ki je že zaseden.</w:t>
      </w:r>
    </w:p>
    <w:p w14:paraId="6711B8AE" w14:textId="52FCAABF" w:rsidR="00DA6F72" w:rsidRPr="00DA6F72" w:rsidRDefault="00DA6F72" w:rsidP="00DA6F72">
      <w:pPr>
        <w:pStyle w:val="ListParagraph"/>
        <w:numPr>
          <w:ilvl w:val="0"/>
          <w:numId w:val="27"/>
        </w:numPr>
        <w:jc w:val="both"/>
        <w:rPr>
          <w:rFonts w:asciiTheme="majorHAnsi" w:eastAsia="Times New Roman" w:hAnsiTheme="majorHAnsi" w:cstheme="majorHAnsi"/>
        </w:rPr>
      </w:pPr>
      <w:r w:rsidRPr="00C36593">
        <w:rPr>
          <w:rFonts w:asciiTheme="majorHAnsi" w:eastAsia="Times New Roman" w:hAnsiTheme="majorHAnsi" w:cstheme="majorHAnsi"/>
        </w:rPr>
        <w:t>Prepovedano je pristajanje na glavi ali vratu.</w:t>
      </w:r>
    </w:p>
    <w:p w14:paraId="7FC952A3" w14:textId="7935FB8A" w:rsidR="00AB1C5D" w:rsidRDefault="00AB1C5D" w:rsidP="00AB1C5D">
      <w:pPr>
        <w:pStyle w:val="ListParagraph"/>
        <w:numPr>
          <w:ilvl w:val="0"/>
          <w:numId w:val="27"/>
        </w:numPr>
        <w:jc w:val="both"/>
        <w:rPr>
          <w:rFonts w:asciiTheme="majorHAnsi" w:eastAsia="Times New Roman" w:hAnsiTheme="majorHAnsi" w:cstheme="majorHAnsi"/>
        </w:rPr>
      </w:pPr>
      <w:r w:rsidRPr="00C36593">
        <w:rPr>
          <w:rFonts w:asciiTheme="majorHAnsi" w:eastAsia="Times New Roman" w:hAnsiTheme="majorHAnsi" w:cstheme="majorHAnsi"/>
        </w:rPr>
        <w:t xml:space="preserve">Prepovedano je izvajanje vseh </w:t>
      </w:r>
      <w:r>
        <w:rPr>
          <w:rFonts w:asciiTheme="majorHAnsi" w:eastAsia="Times New Roman" w:hAnsiTheme="majorHAnsi" w:cstheme="majorHAnsi"/>
        </w:rPr>
        <w:t xml:space="preserve">vrst dvojnih </w:t>
      </w:r>
      <w:r w:rsidRPr="00C36593">
        <w:rPr>
          <w:rFonts w:asciiTheme="majorHAnsi" w:eastAsia="Times New Roman" w:hAnsiTheme="majorHAnsi" w:cstheme="majorHAnsi"/>
        </w:rPr>
        <w:t>sal</w:t>
      </w:r>
      <w:r>
        <w:rPr>
          <w:rFonts w:asciiTheme="majorHAnsi" w:eastAsia="Times New Roman" w:hAnsiTheme="majorHAnsi" w:cstheme="majorHAnsi"/>
        </w:rPr>
        <w:t>t in gainer-jev</w:t>
      </w:r>
      <w:r w:rsidR="00F00CA6">
        <w:rPr>
          <w:rFonts w:asciiTheme="majorHAnsi" w:eastAsia="Times New Roman" w:hAnsiTheme="majorHAnsi" w:cstheme="majorHAnsi"/>
        </w:rPr>
        <w:t>.</w:t>
      </w:r>
    </w:p>
    <w:p w14:paraId="69742894" w14:textId="6D63B137" w:rsidR="00AB1C5D" w:rsidRPr="005868E2" w:rsidRDefault="00AB1C5D" w:rsidP="00AB1C5D">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 xml:space="preserve">Izvajanje enojnih salt in ostalih </w:t>
      </w:r>
      <w:r w:rsidR="004A372F">
        <w:rPr>
          <w:rFonts w:asciiTheme="majorHAnsi" w:eastAsia="Times New Roman" w:hAnsiTheme="majorHAnsi" w:cstheme="majorHAnsi"/>
        </w:rPr>
        <w:t>enostavnih</w:t>
      </w:r>
      <w:r>
        <w:rPr>
          <w:rFonts w:asciiTheme="majorHAnsi" w:eastAsia="Times New Roman" w:hAnsiTheme="majorHAnsi" w:cstheme="majorHAnsi"/>
        </w:rPr>
        <w:t xml:space="preserve"> trikov je dovoljeno le na lastno odgovornost, na za to predvidenih mestih. </w:t>
      </w:r>
    </w:p>
    <w:p w14:paraId="1911B47D" w14:textId="543166C7" w:rsidR="0045190A" w:rsidRDefault="0045190A" w:rsidP="0045190A">
      <w:pPr>
        <w:pStyle w:val="ListParagraph"/>
        <w:numPr>
          <w:ilvl w:val="0"/>
          <w:numId w:val="27"/>
        </w:numPr>
        <w:jc w:val="both"/>
        <w:rPr>
          <w:rFonts w:asciiTheme="majorHAnsi" w:eastAsia="Times New Roman" w:hAnsiTheme="majorHAnsi" w:cstheme="majorHAnsi"/>
        </w:rPr>
      </w:pPr>
      <w:r w:rsidRPr="00C36593">
        <w:rPr>
          <w:rFonts w:asciiTheme="majorHAnsi" w:eastAsia="Times New Roman" w:hAnsiTheme="majorHAnsi" w:cstheme="majorHAnsi"/>
        </w:rPr>
        <w:t>Prepovedano je skakanje s trampolina na podlago.</w:t>
      </w:r>
    </w:p>
    <w:p w14:paraId="5745CFAA" w14:textId="77777777" w:rsidR="0045190A" w:rsidRPr="00C36593" w:rsidRDefault="0045190A" w:rsidP="0045190A">
      <w:pPr>
        <w:pStyle w:val="ListParagraph"/>
        <w:numPr>
          <w:ilvl w:val="0"/>
          <w:numId w:val="27"/>
        </w:numPr>
        <w:jc w:val="both"/>
        <w:rPr>
          <w:rFonts w:asciiTheme="majorHAnsi" w:eastAsia="Times New Roman" w:hAnsiTheme="majorHAnsi" w:cstheme="majorHAnsi"/>
        </w:rPr>
      </w:pPr>
      <w:r w:rsidRPr="00C36593">
        <w:rPr>
          <w:rFonts w:asciiTheme="majorHAnsi" w:eastAsia="Times New Roman" w:hAnsiTheme="majorHAnsi" w:cstheme="majorHAnsi"/>
        </w:rPr>
        <w:t>Prepovedano je ležanje na blazinah in trampolinih.</w:t>
      </w:r>
    </w:p>
    <w:p w14:paraId="2C3C85B3" w14:textId="77777777" w:rsidR="0045190A" w:rsidRPr="00C36593" w:rsidRDefault="0045190A" w:rsidP="0045190A">
      <w:pPr>
        <w:pStyle w:val="ListParagraph"/>
        <w:numPr>
          <w:ilvl w:val="0"/>
          <w:numId w:val="27"/>
        </w:numPr>
        <w:jc w:val="both"/>
        <w:rPr>
          <w:rFonts w:asciiTheme="majorHAnsi" w:eastAsia="Times New Roman" w:hAnsiTheme="majorHAnsi" w:cstheme="majorHAnsi"/>
        </w:rPr>
      </w:pPr>
      <w:r w:rsidRPr="00C36593">
        <w:rPr>
          <w:rFonts w:asciiTheme="majorHAnsi" w:eastAsia="Times New Roman" w:hAnsiTheme="majorHAnsi" w:cstheme="majorHAnsi"/>
        </w:rPr>
        <w:t>Prepovedano je odrivanje, tekanje ali vlečenje.</w:t>
      </w:r>
    </w:p>
    <w:p w14:paraId="6DA24809" w14:textId="5B92E7D5" w:rsidR="0045190A" w:rsidRPr="00AB1C5D" w:rsidRDefault="0045190A" w:rsidP="00AB1C5D">
      <w:pPr>
        <w:pStyle w:val="ListParagraph"/>
        <w:numPr>
          <w:ilvl w:val="0"/>
          <w:numId w:val="27"/>
        </w:numPr>
        <w:jc w:val="both"/>
        <w:rPr>
          <w:rFonts w:asciiTheme="majorHAnsi" w:eastAsia="Times New Roman" w:hAnsiTheme="majorHAnsi" w:cstheme="majorHAnsi"/>
        </w:rPr>
      </w:pPr>
      <w:r w:rsidRPr="00C36593">
        <w:rPr>
          <w:rFonts w:asciiTheme="majorHAnsi" w:eastAsia="Times New Roman" w:hAnsiTheme="majorHAnsi" w:cstheme="majorHAnsi"/>
        </w:rPr>
        <w:t>Prepovedano je plezanje ali obešanje na varnostne mreže.</w:t>
      </w:r>
    </w:p>
    <w:p w14:paraId="48616B20" w14:textId="77777777" w:rsidR="00F756CB" w:rsidRDefault="00F756CB" w:rsidP="00BC25BD">
      <w:pPr>
        <w:jc w:val="both"/>
        <w:rPr>
          <w:rFonts w:asciiTheme="majorHAnsi" w:eastAsia="Times New Roman" w:hAnsiTheme="majorHAnsi" w:cstheme="majorHAnsi"/>
        </w:rPr>
      </w:pPr>
    </w:p>
    <w:p w14:paraId="792277E1" w14:textId="7777C22F" w:rsidR="003E2349" w:rsidRPr="0074164F" w:rsidRDefault="001150AD" w:rsidP="00BC25BD">
      <w:pPr>
        <w:jc w:val="both"/>
        <w:rPr>
          <w:rFonts w:asciiTheme="majorHAnsi" w:eastAsia="Times New Roman" w:hAnsiTheme="majorHAnsi" w:cstheme="majorHAnsi"/>
          <w:b/>
          <w:bCs/>
        </w:rPr>
      </w:pPr>
      <w:r w:rsidRPr="0074164F">
        <w:rPr>
          <w:rFonts w:asciiTheme="majorHAnsi" w:eastAsia="Times New Roman" w:hAnsiTheme="majorHAnsi" w:cstheme="majorHAnsi"/>
          <w:b/>
          <w:bCs/>
        </w:rPr>
        <w:t>GIMNASTČNA JAMA S PENAM</w:t>
      </w:r>
      <w:r w:rsidR="003E2349" w:rsidRPr="0074164F">
        <w:rPr>
          <w:rFonts w:asciiTheme="majorHAnsi" w:eastAsia="Times New Roman" w:hAnsiTheme="majorHAnsi" w:cstheme="majorHAnsi"/>
          <w:b/>
          <w:bCs/>
        </w:rPr>
        <w:t>I</w:t>
      </w:r>
    </w:p>
    <w:p w14:paraId="636CC981" w14:textId="2EE5871C" w:rsidR="008824F8" w:rsidRPr="008F492D" w:rsidRDefault="008824F8" w:rsidP="000B62DA">
      <w:pPr>
        <w:pStyle w:val="ListParagraph"/>
        <w:numPr>
          <w:ilvl w:val="0"/>
          <w:numId w:val="27"/>
        </w:numPr>
        <w:jc w:val="both"/>
        <w:rPr>
          <w:rFonts w:asciiTheme="majorHAnsi" w:eastAsia="Times New Roman" w:hAnsiTheme="majorHAnsi" w:cstheme="majorHAnsi"/>
        </w:rPr>
      </w:pPr>
      <w:r w:rsidRPr="008F492D">
        <w:rPr>
          <w:rFonts w:asciiTheme="majorHAnsi" w:eastAsia="Times New Roman" w:hAnsiTheme="majorHAnsi" w:cstheme="majorHAnsi"/>
        </w:rPr>
        <w:t xml:space="preserve">Na eni liniji trampolinov je lahko </w:t>
      </w:r>
      <w:r w:rsidR="008F492D">
        <w:rPr>
          <w:rFonts w:asciiTheme="majorHAnsi" w:eastAsia="Times New Roman" w:hAnsiTheme="majorHAnsi" w:cstheme="majorHAnsi"/>
        </w:rPr>
        <w:t xml:space="preserve">hkrati </w:t>
      </w:r>
      <w:r w:rsidRPr="008F492D">
        <w:rPr>
          <w:rFonts w:asciiTheme="majorHAnsi" w:eastAsia="Times New Roman" w:hAnsiTheme="majorHAnsi" w:cstheme="majorHAnsi"/>
        </w:rPr>
        <w:t xml:space="preserve">samo en </w:t>
      </w:r>
      <w:r w:rsidR="00AD36F1" w:rsidRPr="008F492D">
        <w:rPr>
          <w:rFonts w:asciiTheme="majorHAnsi" w:eastAsia="Times New Roman" w:hAnsiTheme="majorHAnsi" w:cstheme="majorHAnsi"/>
        </w:rPr>
        <w:t>skakalec</w:t>
      </w:r>
      <w:r w:rsidR="00B0033B">
        <w:rPr>
          <w:rFonts w:asciiTheme="majorHAnsi" w:eastAsia="Times New Roman" w:hAnsiTheme="majorHAnsi" w:cstheme="majorHAnsi"/>
        </w:rPr>
        <w:t>.</w:t>
      </w:r>
    </w:p>
    <w:p w14:paraId="37D666E2" w14:textId="6B48D052" w:rsidR="000B62DA" w:rsidRPr="00C36593" w:rsidRDefault="000B62DA" w:rsidP="000B62DA">
      <w:pPr>
        <w:pStyle w:val="ListParagraph"/>
        <w:numPr>
          <w:ilvl w:val="0"/>
          <w:numId w:val="27"/>
        </w:numPr>
        <w:jc w:val="both"/>
        <w:rPr>
          <w:rFonts w:asciiTheme="majorHAnsi" w:eastAsia="Times New Roman" w:hAnsiTheme="majorHAnsi" w:cstheme="majorHAnsi"/>
        </w:rPr>
      </w:pPr>
      <w:r w:rsidRPr="00C36593">
        <w:rPr>
          <w:rFonts w:asciiTheme="majorHAnsi" w:eastAsia="Times New Roman" w:hAnsiTheme="majorHAnsi" w:cstheme="majorHAnsi"/>
        </w:rPr>
        <w:t>Prepovedano je pristajanje na glavi ali vratu.</w:t>
      </w:r>
    </w:p>
    <w:p w14:paraId="3735C33E" w14:textId="77777777" w:rsidR="000B62DA" w:rsidRDefault="000B62DA" w:rsidP="000B62DA">
      <w:pPr>
        <w:pStyle w:val="ListParagraph"/>
        <w:numPr>
          <w:ilvl w:val="0"/>
          <w:numId w:val="27"/>
        </w:numPr>
        <w:jc w:val="both"/>
        <w:rPr>
          <w:rFonts w:asciiTheme="majorHAnsi" w:eastAsia="Times New Roman" w:hAnsiTheme="majorHAnsi" w:cstheme="majorHAnsi"/>
        </w:rPr>
      </w:pPr>
      <w:r w:rsidRPr="00C36593">
        <w:rPr>
          <w:rFonts w:asciiTheme="majorHAnsi" w:eastAsia="Times New Roman" w:hAnsiTheme="majorHAnsi" w:cstheme="majorHAnsi"/>
        </w:rPr>
        <w:t>Prepovedan je skok na glavo</w:t>
      </w:r>
      <w:r>
        <w:rPr>
          <w:rFonts w:asciiTheme="majorHAnsi" w:eastAsia="Times New Roman" w:hAnsiTheme="majorHAnsi" w:cstheme="majorHAnsi"/>
        </w:rPr>
        <w:t>.</w:t>
      </w:r>
    </w:p>
    <w:p w14:paraId="5245A0ED" w14:textId="1FEF275B" w:rsidR="00DC4430" w:rsidRPr="00EF1CB1" w:rsidRDefault="00CF1672" w:rsidP="00BC25BD">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 xml:space="preserve">Gimnastično jamo zapustite takoj po skoku </w:t>
      </w:r>
      <w:r w:rsidR="00D91595">
        <w:rPr>
          <w:rFonts w:asciiTheme="majorHAnsi" w:eastAsia="Times New Roman" w:hAnsiTheme="majorHAnsi" w:cstheme="majorHAnsi"/>
        </w:rPr>
        <w:t>na za to označenem mestu</w:t>
      </w:r>
      <w:r w:rsidR="004F1725">
        <w:rPr>
          <w:rFonts w:asciiTheme="majorHAnsi" w:eastAsia="Times New Roman" w:hAnsiTheme="majorHAnsi" w:cstheme="majorHAnsi"/>
        </w:rPr>
        <w:t>.</w:t>
      </w:r>
    </w:p>
    <w:p w14:paraId="33A86D9C" w14:textId="77777777" w:rsidR="003E2349" w:rsidRDefault="003E2349" w:rsidP="00BC25BD">
      <w:pPr>
        <w:jc w:val="both"/>
        <w:rPr>
          <w:rFonts w:asciiTheme="majorHAnsi" w:eastAsia="Times New Roman" w:hAnsiTheme="majorHAnsi" w:cstheme="majorHAnsi"/>
        </w:rPr>
      </w:pPr>
    </w:p>
    <w:p w14:paraId="107CD2B5" w14:textId="0BACEFDC" w:rsidR="003E2349" w:rsidRPr="0074164F" w:rsidRDefault="003E2349" w:rsidP="00BC25BD">
      <w:pPr>
        <w:jc w:val="both"/>
        <w:rPr>
          <w:rFonts w:asciiTheme="majorHAnsi" w:eastAsia="Times New Roman" w:hAnsiTheme="majorHAnsi" w:cstheme="majorHAnsi"/>
          <w:b/>
          <w:bCs/>
        </w:rPr>
      </w:pPr>
      <w:r w:rsidRPr="0074164F">
        <w:rPr>
          <w:rFonts w:asciiTheme="majorHAnsi" w:eastAsia="Times New Roman" w:hAnsiTheme="majorHAnsi" w:cstheme="majorHAnsi"/>
          <w:b/>
          <w:bCs/>
        </w:rPr>
        <w:t>STOLP IN ZRAČNA BLAZINA</w:t>
      </w:r>
    </w:p>
    <w:p w14:paraId="457DB633" w14:textId="77777777" w:rsidR="00361B8A" w:rsidRDefault="00361B8A" w:rsidP="00361B8A">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Skok na zračno blazino mora biti vedno na zadnjico ali hrbet.</w:t>
      </w:r>
    </w:p>
    <w:p w14:paraId="51794F80" w14:textId="77777777" w:rsidR="00AF48D5" w:rsidRPr="00C36593" w:rsidRDefault="00AF48D5" w:rsidP="00AF48D5">
      <w:pPr>
        <w:pStyle w:val="ListParagraph"/>
        <w:numPr>
          <w:ilvl w:val="0"/>
          <w:numId w:val="27"/>
        </w:numPr>
        <w:jc w:val="both"/>
        <w:rPr>
          <w:rFonts w:asciiTheme="majorHAnsi" w:eastAsia="Times New Roman" w:hAnsiTheme="majorHAnsi" w:cstheme="majorHAnsi"/>
        </w:rPr>
      </w:pPr>
      <w:r w:rsidRPr="00C36593">
        <w:rPr>
          <w:rFonts w:asciiTheme="majorHAnsi" w:eastAsia="Times New Roman" w:hAnsiTheme="majorHAnsi" w:cstheme="majorHAnsi"/>
        </w:rPr>
        <w:t>Prepovedano je pristajanje na glavi ali vratu.</w:t>
      </w:r>
    </w:p>
    <w:p w14:paraId="27A5C245" w14:textId="2EC0FF91" w:rsidR="003E0A5D" w:rsidRDefault="00AF48D5" w:rsidP="003E0A5D">
      <w:pPr>
        <w:pStyle w:val="ListParagraph"/>
        <w:numPr>
          <w:ilvl w:val="0"/>
          <w:numId w:val="27"/>
        </w:numPr>
        <w:jc w:val="both"/>
        <w:rPr>
          <w:rFonts w:asciiTheme="majorHAnsi" w:eastAsia="Times New Roman" w:hAnsiTheme="majorHAnsi" w:cstheme="majorHAnsi"/>
        </w:rPr>
      </w:pPr>
      <w:r w:rsidRPr="00C36593">
        <w:rPr>
          <w:rFonts w:asciiTheme="majorHAnsi" w:eastAsia="Times New Roman" w:hAnsiTheme="majorHAnsi" w:cstheme="majorHAnsi"/>
        </w:rPr>
        <w:t>Prepovedan je skok na glavo</w:t>
      </w:r>
      <w:r>
        <w:rPr>
          <w:rFonts w:asciiTheme="majorHAnsi" w:eastAsia="Times New Roman" w:hAnsiTheme="majorHAnsi" w:cstheme="majorHAnsi"/>
        </w:rPr>
        <w:t>.</w:t>
      </w:r>
    </w:p>
    <w:p w14:paraId="070427B6" w14:textId="4B9B3E1D" w:rsidR="003E0A5D" w:rsidRPr="003E0A5D" w:rsidRDefault="003E0A5D" w:rsidP="003E0A5D">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Upoštevaj čakalno vrsto.</w:t>
      </w:r>
    </w:p>
    <w:p w14:paraId="6A18B8E0" w14:textId="34C58A87" w:rsidR="00AF48D5" w:rsidRDefault="00EF1CB1" w:rsidP="00361B8A">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Zračno blazino zapustite takoj po skoku na za to označenem mestu</w:t>
      </w:r>
      <w:r w:rsidR="004F1725">
        <w:rPr>
          <w:rFonts w:asciiTheme="majorHAnsi" w:eastAsia="Times New Roman" w:hAnsiTheme="majorHAnsi" w:cstheme="majorHAnsi"/>
        </w:rPr>
        <w:t>.</w:t>
      </w:r>
    </w:p>
    <w:p w14:paraId="6B13122F" w14:textId="14122579" w:rsidR="004553E7" w:rsidRPr="00C36593" w:rsidRDefault="004553E7" w:rsidP="00361B8A">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Višino skoka prilagodite svojim sposobnostim in predznanju.</w:t>
      </w:r>
    </w:p>
    <w:p w14:paraId="241A8FDC" w14:textId="77777777" w:rsidR="00F914F0" w:rsidRDefault="00F914F0" w:rsidP="00BC25BD">
      <w:pPr>
        <w:jc w:val="both"/>
        <w:rPr>
          <w:rFonts w:asciiTheme="majorHAnsi" w:eastAsia="Times New Roman" w:hAnsiTheme="majorHAnsi" w:cstheme="majorHAnsi"/>
        </w:rPr>
      </w:pPr>
    </w:p>
    <w:p w14:paraId="6969EB12" w14:textId="58E7DE82" w:rsidR="003E2349" w:rsidRPr="00BC5260" w:rsidRDefault="008F61CC" w:rsidP="00BC25BD">
      <w:pPr>
        <w:jc w:val="both"/>
        <w:rPr>
          <w:rFonts w:asciiTheme="majorHAnsi" w:eastAsia="Times New Roman" w:hAnsiTheme="majorHAnsi" w:cstheme="majorHAnsi"/>
          <w:b/>
          <w:bCs/>
        </w:rPr>
      </w:pPr>
      <w:r w:rsidRPr="00BC5260">
        <w:rPr>
          <w:rFonts w:asciiTheme="majorHAnsi" w:eastAsia="Times New Roman" w:hAnsiTheme="majorHAnsi" w:cstheme="majorHAnsi"/>
          <w:b/>
          <w:bCs/>
        </w:rPr>
        <w:lastRenderedPageBreak/>
        <w:t>G</w:t>
      </w:r>
      <w:r w:rsidR="009E1A3C">
        <w:rPr>
          <w:rFonts w:asciiTheme="majorHAnsi" w:eastAsia="Times New Roman" w:hAnsiTheme="majorHAnsi" w:cstheme="majorHAnsi"/>
          <w:b/>
          <w:bCs/>
        </w:rPr>
        <w:t>LADIATORSKE IGRE</w:t>
      </w:r>
      <w:r w:rsidRPr="00BC5260">
        <w:rPr>
          <w:rFonts w:asciiTheme="majorHAnsi" w:eastAsia="Times New Roman" w:hAnsiTheme="majorHAnsi" w:cstheme="majorHAnsi"/>
          <w:b/>
          <w:bCs/>
        </w:rPr>
        <w:t xml:space="preserve"> IN 'SLACK LINE'</w:t>
      </w:r>
    </w:p>
    <w:p w14:paraId="4C21A524" w14:textId="77777777" w:rsidR="00A57A45" w:rsidRDefault="00A57A45" w:rsidP="00A57A45">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Prepovedana je več kot ena oseba hkrati na atrakciji 'slack line'.</w:t>
      </w:r>
    </w:p>
    <w:p w14:paraId="41C92221" w14:textId="2DEE72E9" w:rsidR="00A57A45" w:rsidRDefault="00A57A45" w:rsidP="00A57A45">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Prepovedani sta več kot dve osebi hkrati na atrakciji 'gladiatorske igre'</w:t>
      </w:r>
      <w:r w:rsidR="009E1A3C">
        <w:rPr>
          <w:rFonts w:asciiTheme="majorHAnsi" w:eastAsia="Times New Roman" w:hAnsiTheme="majorHAnsi" w:cstheme="majorHAnsi"/>
        </w:rPr>
        <w:t xml:space="preserve"> oz. na isti gredi</w:t>
      </w:r>
      <w:r w:rsidR="00616CCC">
        <w:rPr>
          <w:rFonts w:asciiTheme="majorHAnsi" w:eastAsia="Times New Roman" w:hAnsiTheme="majorHAnsi" w:cstheme="majorHAnsi"/>
        </w:rPr>
        <w:t>.</w:t>
      </w:r>
    </w:p>
    <w:p w14:paraId="5EEB02C5" w14:textId="2FBB30E2" w:rsidR="00D26A97" w:rsidRDefault="00D26A97" w:rsidP="00A57A45">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'Gladiatorska igra' se igra na sredini gredi</w:t>
      </w:r>
      <w:r w:rsidR="00616CCC">
        <w:rPr>
          <w:rFonts w:asciiTheme="majorHAnsi" w:eastAsia="Times New Roman" w:hAnsiTheme="majorHAnsi" w:cstheme="majorHAnsi"/>
        </w:rPr>
        <w:t>.</w:t>
      </w:r>
    </w:p>
    <w:p w14:paraId="63710EDB" w14:textId="3B4F1895" w:rsidR="007C2A65" w:rsidRDefault="007C2A65" w:rsidP="00A57A45">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Prepovedano je tekanje</w:t>
      </w:r>
      <w:r w:rsidR="00616CCC">
        <w:rPr>
          <w:rFonts w:asciiTheme="majorHAnsi" w:eastAsia="Times New Roman" w:hAnsiTheme="majorHAnsi" w:cstheme="majorHAnsi"/>
        </w:rPr>
        <w:t>.</w:t>
      </w:r>
    </w:p>
    <w:p w14:paraId="219EBC64" w14:textId="646ED4BC" w:rsidR="007C2A65" w:rsidRDefault="007C2A65" w:rsidP="00A57A45">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Prepovedani so udarci v glavo</w:t>
      </w:r>
      <w:r w:rsidR="00616CCC">
        <w:rPr>
          <w:rFonts w:asciiTheme="majorHAnsi" w:eastAsia="Times New Roman" w:hAnsiTheme="majorHAnsi" w:cstheme="majorHAnsi"/>
        </w:rPr>
        <w:t>.</w:t>
      </w:r>
    </w:p>
    <w:p w14:paraId="4961989D" w14:textId="0AE40A84" w:rsidR="00975C22" w:rsidRPr="00F21D72" w:rsidRDefault="007C2A65" w:rsidP="00975C22">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Igralci morajo biti podobne velikosti</w:t>
      </w:r>
      <w:r w:rsidR="00616CCC">
        <w:rPr>
          <w:rFonts w:asciiTheme="majorHAnsi" w:eastAsia="Times New Roman" w:hAnsiTheme="majorHAnsi" w:cstheme="majorHAnsi"/>
        </w:rPr>
        <w:t>.</w:t>
      </w:r>
    </w:p>
    <w:p w14:paraId="6BEB7D71" w14:textId="77777777" w:rsidR="008F61CC" w:rsidRDefault="008F61CC" w:rsidP="00BC25BD">
      <w:pPr>
        <w:jc w:val="both"/>
        <w:rPr>
          <w:rFonts w:asciiTheme="majorHAnsi" w:eastAsia="Times New Roman" w:hAnsiTheme="majorHAnsi" w:cstheme="majorHAnsi"/>
        </w:rPr>
      </w:pPr>
    </w:p>
    <w:p w14:paraId="3CD5D305" w14:textId="72B48AAD" w:rsidR="008F61CC" w:rsidRDefault="008F61CC" w:rsidP="00BC25BD">
      <w:pPr>
        <w:jc w:val="both"/>
        <w:rPr>
          <w:rFonts w:asciiTheme="majorHAnsi" w:eastAsia="Times New Roman" w:hAnsiTheme="majorHAnsi" w:cstheme="majorHAnsi"/>
          <w:b/>
          <w:bCs/>
        </w:rPr>
      </w:pPr>
      <w:r w:rsidRPr="00BC5260">
        <w:rPr>
          <w:rFonts w:asciiTheme="majorHAnsi" w:eastAsia="Times New Roman" w:hAnsiTheme="majorHAnsi" w:cstheme="majorHAnsi"/>
          <w:b/>
          <w:bCs/>
        </w:rPr>
        <w:t>IGRA 'CAGE BALL'</w:t>
      </w:r>
    </w:p>
    <w:p w14:paraId="3E897FB1" w14:textId="697411BD" w:rsidR="0074164F" w:rsidRDefault="00F21D72" w:rsidP="00BC25BD">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Dovoljena sta le dva igralca hkrati</w:t>
      </w:r>
      <w:r w:rsidR="00616CCC">
        <w:rPr>
          <w:rFonts w:asciiTheme="majorHAnsi" w:eastAsia="Times New Roman" w:hAnsiTheme="majorHAnsi" w:cstheme="majorHAnsi"/>
        </w:rPr>
        <w:t>.</w:t>
      </w:r>
    </w:p>
    <w:p w14:paraId="0BB8029F" w14:textId="24D96ACF" w:rsidR="00F21D72" w:rsidRDefault="00F21D72" w:rsidP="00BC25BD">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Vsak igralec začne igro na svojem trampolinu</w:t>
      </w:r>
      <w:r w:rsidR="00616CCC">
        <w:rPr>
          <w:rFonts w:asciiTheme="majorHAnsi" w:eastAsia="Times New Roman" w:hAnsiTheme="majorHAnsi" w:cstheme="majorHAnsi"/>
        </w:rPr>
        <w:t>.</w:t>
      </w:r>
    </w:p>
    <w:p w14:paraId="19A36900" w14:textId="43E3574C" w:rsidR="00F21D72" w:rsidRPr="00F21D72" w:rsidRDefault="00F21D72" w:rsidP="00BC25BD">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 xml:space="preserve">Upoštevaj navodila </w:t>
      </w:r>
      <w:r w:rsidR="00F23990">
        <w:rPr>
          <w:rFonts w:asciiTheme="majorHAnsi" w:eastAsia="Times New Roman" w:hAnsiTheme="majorHAnsi" w:cstheme="majorHAnsi"/>
        </w:rPr>
        <w:t>igre</w:t>
      </w:r>
      <w:r w:rsidR="00616CCC">
        <w:rPr>
          <w:rFonts w:asciiTheme="majorHAnsi" w:eastAsia="Times New Roman" w:hAnsiTheme="majorHAnsi" w:cstheme="majorHAnsi"/>
        </w:rPr>
        <w:t>.</w:t>
      </w:r>
    </w:p>
    <w:p w14:paraId="38BFA0F8" w14:textId="77777777" w:rsidR="008D1A8B" w:rsidRDefault="008D1A8B" w:rsidP="00BC25BD">
      <w:pPr>
        <w:jc w:val="both"/>
        <w:rPr>
          <w:rFonts w:asciiTheme="majorHAnsi" w:eastAsia="Times New Roman" w:hAnsiTheme="majorHAnsi" w:cstheme="majorHAnsi"/>
        </w:rPr>
      </w:pPr>
    </w:p>
    <w:p w14:paraId="4E8DCE93" w14:textId="5D2D6D06" w:rsidR="008D1A8B" w:rsidRDefault="008D1A8B" w:rsidP="00BC25BD">
      <w:pPr>
        <w:jc w:val="both"/>
        <w:rPr>
          <w:rFonts w:asciiTheme="majorHAnsi" w:eastAsia="Times New Roman" w:hAnsiTheme="majorHAnsi" w:cstheme="majorHAnsi"/>
          <w:b/>
          <w:bCs/>
        </w:rPr>
      </w:pPr>
      <w:r w:rsidRPr="00BC5260">
        <w:rPr>
          <w:rFonts w:asciiTheme="majorHAnsi" w:eastAsia="Times New Roman" w:hAnsiTheme="majorHAnsi" w:cstheme="majorHAnsi"/>
          <w:b/>
          <w:bCs/>
        </w:rPr>
        <w:t>IGRIŠČE ZA IGRO MED DVEMA OGNJEMA</w:t>
      </w:r>
    </w:p>
    <w:p w14:paraId="6725FDE1" w14:textId="77777777" w:rsidR="00F21D72" w:rsidRDefault="00F21D72" w:rsidP="00F21D72">
      <w:pPr>
        <w:pStyle w:val="ListParagraph"/>
        <w:numPr>
          <w:ilvl w:val="0"/>
          <w:numId w:val="27"/>
        </w:numPr>
        <w:jc w:val="both"/>
        <w:rPr>
          <w:rFonts w:asciiTheme="majorHAnsi" w:eastAsia="Times New Roman" w:hAnsiTheme="majorHAnsi" w:cstheme="majorHAnsi"/>
        </w:rPr>
      </w:pPr>
      <w:r w:rsidRPr="00C36593">
        <w:rPr>
          <w:rFonts w:asciiTheme="majorHAnsi" w:eastAsia="Times New Roman" w:hAnsiTheme="majorHAnsi" w:cstheme="majorHAnsi"/>
        </w:rPr>
        <w:t>Prepovedano je metanje žog v glavo ali vrat (pri igri med dvema ognjema)</w:t>
      </w:r>
      <w:r>
        <w:rPr>
          <w:rFonts w:asciiTheme="majorHAnsi" w:eastAsia="Times New Roman" w:hAnsiTheme="majorHAnsi" w:cstheme="majorHAnsi"/>
        </w:rPr>
        <w:t>.</w:t>
      </w:r>
    </w:p>
    <w:p w14:paraId="2537C24E" w14:textId="0398DF1F" w:rsidR="00F21D72" w:rsidRDefault="00F21D72" w:rsidP="00BC25BD">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Prepovedano je brcanje žoge</w:t>
      </w:r>
      <w:r w:rsidR="00616CCC">
        <w:rPr>
          <w:rFonts w:asciiTheme="majorHAnsi" w:eastAsia="Times New Roman" w:hAnsiTheme="majorHAnsi" w:cstheme="majorHAnsi"/>
        </w:rPr>
        <w:t>.</w:t>
      </w:r>
    </w:p>
    <w:p w14:paraId="2488E70B" w14:textId="1AB459F1" w:rsidR="00F54EAD" w:rsidRPr="00F21D72" w:rsidRDefault="00F54EAD" w:rsidP="00BC25BD">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Upoštevaj navodila igre</w:t>
      </w:r>
      <w:r w:rsidR="00616CCC">
        <w:rPr>
          <w:rFonts w:asciiTheme="majorHAnsi" w:eastAsia="Times New Roman" w:hAnsiTheme="majorHAnsi" w:cstheme="majorHAnsi"/>
        </w:rPr>
        <w:t>.</w:t>
      </w:r>
    </w:p>
    <w:p w14:paraId="193AA6F7" w14:textId="77777777" w:rsidR="00AF48D5" w:rsidRDefault="00AF48D5" w:rsidP="00AF48D5">
      <w:pPr>
        <w:jc w:val="both"/>
        <w:rPr>
          <w:rFonts w:asciiTheme="majorHAnsi" w:eastAsia="Times New Roman" w:hAnsiTheme="majorHAnsi" w:cstheme="majorHAnsi"/>
        </w:rPr>
      </w:pPr>
    </w:p>
    <w:p w14:paraId="02525FE1" w14:textId="6F136469" w:rsidR="00CB44B9" w:rsidRPr="00BC5260" w:rsidRDefault="00AF48D5" w:rsidP="009A3F71">
      <w:pPr>
        <w:jc w:val="both"/>
        <w:rPr>
          <w:rFonts w:asciiTheme="majorHAnsi" w:eastAsia="Times New Roman" w:hAnsiTheme="majorHAnsi" w:cstheme="majorHAnsi"/>
          <w:b/>
          <w:bCs/>
        </w:rPr>
      </w:pPr>
      <w:r w:rsidRPr="00BC5260">
        <w:rPr>
          <w:rFonts w:asciiTheme="majorHAnsi" w:eastAsia="Times New Roman" w:hAnsiTheme="majorHAnsi" w:cstheme="majorHAnsi"/>
          <w:b/>
          <w:bCs/>
        </w:rPr>
        <w:t>ZABIJANJE NA KOŠ</w:t>
      </w:r>
    </w:p>
    <w:p w14:paraId="78B39EA5" w14:textId="26DCDE8C" w:rsidR="00AF48D5" w:rsidRDefault="00AF48D5" w:rsidP="00AF48D5">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Prepovedano je obešanje na obroč koša.</w:t>
      </w:r>
    </w:p>
    <w:p w14:paraId="4346CCD8" w14:textId="5766577F" w:rsidR="00CB44B9" w:rsidRDefault="00CB44B9" w:rsidP="00AF48D5">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 xml:space="preserve">Na enem trampolinu </w:t>
      </w:r>
      <w:r w:rsidR="009A3F71">
        <w:rPr>
          <w:rFonts w:asciiTheme="majorHAnsi" w:eastAsia="Times New Roman" w:hAnsiTheme="majorHAnsi" w:cstheme="majorHAnsi"/>
        </w:rPr>
        <w:t>se lahko hkrati nahaja samo</w:t>
      </w:r>
      <w:r w:rsidR="00BC5260">
        <w:rPr>
          <w:rFonts w:asciiTheme="majorHAnsi" w:eastAsia="Times New Roman" w:hAnsiTheme="majorHAnsi" w:cstheme="majorHAnsi"/>
        </w:rPr>
        <w:t xml:space="preserve"> ena oseba.</w:t>
      </w:r>
    </w:p>
    <w:p w14:paraId="48B6A980" w14:textId="13EB3670" w:rsidR="00BC5260" w:rsidRDefault="00BC5260" w:rsidP="00AF48D5">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Upoštevajte navodila igre</w:t>
      </w:r>
      <w:r w:rsidR="00616CCC">
        <w:rPr>
          <w:rFonts w:asciiTheme="majorHAnsi" w:eastAsia="Times New Roman" w:hAnsiTheme="majorHAnsi" w:cstheme="majorHAnsi"/>
        </w:rPr>
        <w:t>.</w:t>
      </w:r>
    </w:p>
    <w:p w14:paraId="5A12583D" w14:textId="77777777" w:rsidR="00147B4A" w:rsidRDefault="00147B4A" w:rsidP="00BC25BD">
      <w:pPr>
        <w:jc w:val="both"/>
        <w:rPr>
          <w:rFonts w:asciiTheme="majorHAnsi" w:eastAsia="Times New Roman" w:hAnsiTheme="majorHAnsi" w:cstheme="majorHAnsi"/>
          <w:b/>
          <w:bCs/>
        </w:rPr>
      </w:pPr>
    </w:p>
    <w:p w14:paraId="2BCDDF37" w14:textId="529931A5" w:rsidR="00F34C3F" w:rsidRPr="00BC5260" w:rsidRDefault="00F34C3F" w:rsidP="00BC25BD">
      <w:pPr>
        <w:jc w:val="both"/>
        <w:rPr>
          <w:rFonts w:asciiTheme="majorHAnsi" w:eastAsia="Times New Roman" w:hAnsiTheme="majorHAnsi" w:cstheme="majorHAnsi"/>
          <w:b/>
          <w:bCs/>
        </w:rPr>
      </w:pPr>
      <w:r w:rsidRPr="00BC5260">
        <w:rPr>
          <w:rFonts w:asciiTheme="majorHAnsi" w:eastAsia="Times New Roman" w:hAnsiTheme="majorHAnsi" w:cstheme="majorHAnsi"/>
          <w:b/>
          <w:bCs/>
        </w:rPr>
        <w:t>WOOP!</w:t>
      </w:r>
      <w:r w:rsidR="001150AD" w:rsidRPr="00BC5260">
        <w:rPr>
          <w:rFonts w:asciiTheme="majorHAnsi" w:eastAsia="Times New Roman" w:hAnsiTheme="majorHAnsi" w:cstheme="majorHAnsi"/>
          <w:b/>
          <w:bCs/>
        </w:rPr>
        <w:t>ATLON POLIGON</w:t>
      </w:r>
    </w:p>
    <w:p w14:paraId="0D05F55A" w14:textId="5C060F1D" w:rsidR="00BC25BD" w:rsidRDefault="00BC25BD" w:rsidP="00042547">
      <w:pPr>
        <w:pStyle w:val="ListParagraph"/>
        <w:numPr>
          <w:ilvl w:val="0"/>
          <w:numId w:val="34"/>
        </w:numPr>
        <w:jc w:val="both"/>
        <w:rPr>
          <w:rFonts w:asciiTheme="majorHAnsi" w:eastAsia="Times New Roman" w:hAnsiTheme="majorHAnsi" w:cstheme="majorHAnsi"/>
        </w:rPr>
      </w:pPr>
      <w:r w:rsidRPr="00F34C3F">
        <w:rPr>
          <w:rFonts w:asciiTheme="majorHAnsi" w:eastAsia="Times New Roman" w:hAnsiTheme="majorHAnsi" w:cstheme="majorHAnsi"/>
        </w:rPr>
        <w:t>Uporaba poligona WOOP!atlon je mogoča le za otroke od 6 leta dalje.</w:t>
      </w:r>
      <w:r w:rsidR="00714997">
        <w:rPr>
          <w:rFonts w:asciiTheme="majorHAnsi" w:eastAsia="Times New Roman" w:hAnsiTheme="majorHAnsi" w:cstheme="majorHAnsi"/>
        </w:rPr>
        <w:t xml:space="preserve"> Otroci od 3 do 6 let lahko poligon </w:t>
      </w:r>
      <w:r w:rsidR="00804A33">
        <w:rPr>
          <w:rFonts w:asciiTheme="majorHAnsi" w:eastAsia="Times New Roman" w:hAnsiTheme="majorHAnsi" w:cstheme="majorHAnsi"/>
        </w:rPr>
        <w:t>obiščejo le v spremstvu staršev ali odgovorne osebe</w:t>
      </w:r>
      <w:r w:rsidR="005D7525">
        <w:rPr>
          <w:rFonts w:asciiTheme="majorHAnsi" w:eastAsia="Times New Roman" w:hAnsiTheme="majorHAnsi" w:cstheme="majorHAnsi"/>
        </w:rPr>
        <w:t>.</w:t>
      </w:r>
    </w:p>
    <w:p w14:paraId="7F52D078" w14:textId="1EDE94FA" w:rsidR="00697CEB" w:rsidRDefault="00697CEB" w:rsidP="00042547">
      <w:pPr>
        <w:pStyle w:val="ListParagraph"/>
        <w:numPr>
          <w:ilvl w:val="0"/>
          <w:numId w:val="34"/>
        </w:numPr>
        <w:jc w:val="both"/>
        <w:rPr>
          <w:rFonts w:asciiTheme="majorHAnsi" w:eastAsia="Times New Roman" w:hAnsiTheme="majorHAnsi" w:cstheme="majorHAnsi"/>
        </w:rPr>
      </w:pPr>
      <w:r>
        <w:rPr>
          <w:rFonts w:asciiTheme="majorHAnsi" w:eastAsia="Times New Roman" w:hAnsiTheme="majorHAnsi" w:cstheme="majorHAnsi"/>
        </w:rPr>
        <w:t>Največja dovoljena teža igralca je 110 kg</w:t>
      </w:r>
      <w:r w:rsidR="005D7525">
        <w:rPr>
          <w:rFonts w:asciiTheme="majorHAnsi" w:eastAsia="Times New Roman" w:hAnsiTheme="majorHAnsi" w:cstheme="majorHAnsi"/>
        </w:rPr>
        <w:t>.</w:t>
      </w:r>
    </w:p>
    <w:p w14:paraId="1D88327F" w14:textId="57C4402B" w:rsidR="00BC25BD" w:rsidRPr="00AB7A09" w:rsidRDefault="00DD06CB" w:rsidP="00BC25BD">
      <w:pPr>
        <w:pStyle w:val="ListParagraph"/>
        <w:numPr>
          <w:ilvl w:val="0"/>
          <w:numId w:val="34"/>
        </w:numPr>
        <w:jc w:val="both"/>
        <w:rPr>
          <w:rFonts w:asciiTheme="majorHAnsi" w:eastAsia="Times New Roman" w:hAnsiTheme="majorHAnsi" w:cstheme="majorHAnsi"/>
        </w:rPr>
      </w:pPr>
      <w:r>
        <w:rPr>
          <w:rFonts w:asciiTheme="majorHAnsi" w:eastAsia="Times New Roman" w:hAnsiTheme="majorHAnsi" w:cstheme="majorHAnsi"/>
        </w:rPr>
        <w:t xml:space="preserve">Na poligon je mogoče vstopiti </w:t>
      </w:r>
      <w:r w:rsidR="00042547">
        <w:rPr>
          <w:rFonts w:asciiTheme="majorHAnsi" w:eastAsia="Times New Roman" w:hAnsiTheme="majorHAnsi" w:cstheme="majorHAnsi"/>
        </w:rPr>
        <w:t>le ob zeleni luči na gumbu</w:t>
      </w:r>
      <w:r w:rsidR="005D7525">
        <w:rPr>
          <w:rFonts w:asciiTheme="majorHAnsi" w:eastAsia="Times New Roman" w:hAnsiTheme="majorHAnsi" w:cstheme="majorHAnsi"/>
        </w:rPr>
        <w:t>.</w:t>
      </w:r>
    </w:p>
    <w:p w14:paraId="480958CA" w14:textId="31B4E3BF" w:rsidR="000D1C2F" w:rsidRDefault="000F2ABA" w:rsidP="000D1C2F">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WOOP!atlon poligon lahko uporablja le ena oseba hkrati oz. dve osebi hkrati, vsaka na svoji strani</w:t>
      </w:r>
      <w:r w:rsidR="00C60615">
        <w:rPr>
          <w:rFonts w:asciiTheme="majorHAnsi" w:eastAsia="Times New Roman" w:hAnsiTheme="majorHAnsi" w:cstheme="majorHAnsi"/>
        </w:rPr>
        <w:t xml:space="preserve"> poligona, pri čemer je potrebno obvezno zapustiti poligon po ko</w:t>
      </w:r>
      <w:r w:rsidR="001B61F6">
        <w:rPr>
          <w:rFonts w:asciiTheme="majorHAnsi" w:eastAsia="Times New Roman" w:hAnsiTheme="majorHAnsi" w:cstheme="majorHAnsi"/>
        </w:rPr>
        <w:t>nčani</w:t>
      </w:r>
      <w:r w:rsidR="00C60615">
        <w:rPr>
          <w:rFonts w:asciiTheme="majorHAnsi" w:eastAsia="Times New Roman" w:hAnsiTheme="majorHAnsi" w:cstheme="majorHAnsi"/>
        </w:rPr>
        <w:t xml:space="preserve"> igri oz. zvočnem signalu.</w:t>
      </w:r>
    </w:p>
    <w:p w14:paraId="7C1B955A" w14:textId="05598EB4" w:rsidR="00440A96" w:rsidRDefault="00440A96" w:rsidP="000D1C2F">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 xml:space="preserve">Po toboganu se lahko hkrati spusti le ena oseba, pri čemer je spuščanje po toboganu dovoljeno le po zadnjici </w:t>
      </w:r>
      <w:r w:rsidR="00D06AC1">
        <w:rPr>
          <w:rFonts w:asciiTheme="majorHAnsi" w:eastAsia="Times New Roman" w:hAnsiTheme="majorHAnsi" w:cstheme="majorHAnsi"/>
        </w:rPr>
        <w:t xml:space="preserve">in </w:t>
      </w:r>
      <w:r w:rsidR="000B581F">
        <w:rPr>
          <w:rFonts w:asciiTheme="majorHAnsi" w:eastAsia="Times New Roman" w:hAnsiTheme="majorHAnsi" w:cstheme="majorHAnsi"/>
        </w:rPr>
        <w:t>z nogami naprej</w:t>
      </w:r>
      <w:r w:rsidR="005D7525">
        <w:rPr>
          <w:rFonts w:asciiTheme="majorHAnsi" w:eastAsia="Times New Roman" w:hAnsiTheme="majorHAnsi" w:cstheme="majorHAnsi"/>
        </w:rPr>
        <w:t>.</w:t>
      </w:r>
    </w:p>
    <w:p w14:paraId="35E794B1" w14:textId="7D88D4D3" w:rsidR="005D7525" w:rsidRDefault="005D7525" w:rsidP="000D1C2F">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Prede spustom se vedno prepričamo, da na toboganu ni druge osebe.</w:t>
      </w:r>
    </w:p>
    <w:p w14:paraId="66A2F0C5" w14:textId="77777777" w:rsidR="000B581F" w:rsidRDefault="000B581F" w:rsidP="000B581F">
      <w:pPr>
        <w:jc w:val="both"/>
        <w:rPr>
          <w:rFonts w:asciiTheme="majorHAnsi" w:eastAsia="Times New Roman" w:hAnsiTheme="majorHAnsi" w:cstheme="majorHAnsi"/>
        </w:rPr>
      </w:pPr>
    </w:p>
    <w:p w14:paraId="4470C1D8" w14:textId="4549828C" w:rsidR="00F34C3F" w:rsidRPr="00BC5260" w:rsidRDefault="00900DDE" w:rsidP="00BC5260">
      <w:pPr>
        <w:jc w:val="both"/>
        <w:rPr>
          <w:rFonts w:asciiTheme="majorHAnsi" w:eastAsia="Times New Roman" w:hAnsiTheme="majorHAnsi" w:cstheme="majorHAnsi"/>
          <w:b/>
          <w:bCs/>
        </w:rPr>
      </w:pPr>
      <w:r w:rsidRPr="00BC5260">
        <w:rPr>
          <w:rFonts w:asciiTheme="majorHAnsi" w:eastAsia="Times New Roman" w:hAnsiTheme="majorHAnsi" w:cstheme="majorHAnsi"/>
          <w:b/>
          <w:bCs/>
        </w:rPr>
        <w:lastRenderedPageBreak/>
        <w:t xml:space="preserve">WIPE OUT </w:t>
      </w:r>
      <w:r w:rsidR="001150AD" w:rsidRPr="00BC5260">
        <w:rPr>
          <w:rFonts w:asciiTheme="majorHAnsi" w:eastAsia="Times New Roman" w:hAnsiTheme="majorHAnsi" w:cstheme="majorHAnsi"/>
          <w:b/>
          <w:bCs/>
        </w:rPr>
        <w:t>POLIGON</w:t>
      </w:r>
    </w:p>
    <w:p w14:paraId="55BDC89A" w14:textId="7AB0BB00" w:rsidR="00754C92" w:rsidRDefault="00BC25BD" w:rsidP="00900DDE">
      <w:pPr>
        <w:pStyle w:val="ListParagraph"/>
        <w:numPr>
          <w:ilvl w:val="0"/>
          <w:numId w:val="27"/>
        </w:numPr>
        <w:jc w:val="both"/>
        <w:rPr>
          <w:rFonts w:asciiTheme="majorHAnsi" w:eastAsia="Times New Roman" w:hAnsiTheme="majorHAnsi" w:cstheme="majorHAnsi"/>
        </w:rPr>
      </w:pPr>
      <w:r w:rsidRPr="00BC25BD">
        <w:rPr>
          <w:rFonts w:asciiTheme="majorHAnsi" w:eastAsia="Times New Roman" w:hAnsiTheme="majorHAnsi" w:cstheme="majorHAnsi"/>
        </w:rPr>
        <w:t>Uporaba poligona Wipe out je mogoča le za otroke nad 12</w:t>
      </w:r>
      <w:r w:rsidR="001D0543">
        <w:rPr>
          <w:rFonts w:asciiTheme="majorHAnsi" w:eastAsia="Times New Roman" w:hAnsiTheme="majorHAnsi" w:cstheme="majorHAnsi"/>
        </w:rPr>
        <w:t>5</w:t>
      </w:r>
      <w:r w:rsidRPr="00BC25BD">
        <w:rPr>
          <w:rFonts w:asciiTheme="majorHAnsi" w:eastAsia="Times New Roman" w:hAnsiTheme="majorHAnsi" w:cstheme="majorHAnsi"/>
        </w:rPr>
        <w:t xml:space="preserve"> cm. </w:t>
      </w:r>
    </w:p>
    <w:p w14:paraId="150F46EE" w14:textId="0E7D07B6" w:rsidR="00440A96" w:rsidRDefault="00754C92" w:rsidP="00440A96">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Vedno je potrebno upoštevati navodila animatorja, ki upravlja z atrakcijo</w:t>
      </w:r>
    </w:p>
    <w:p w14:paraId="51C8EC4D" w14:textId="693649C6" w:rsidR="00754C92" w:rsidRDefault="00A17894" w:rsidP="00440A96">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Vsak igralec stoji</w:t>
      </w:r>
      <w:r w:rsidR="008E7F14">
        <w:rPr>
          <w:rFonts w:asciiTheme="majorHAnsi" w:eastAsia="Times New Roman" w:hAnsiTheme="majorHAnsi" w:cstheme="majorHAnsi"/>
        </w:rPr>
        <w:t xml:space="preserve"> le na za to označenem mestu, določeno je maksimalno število igralcev</w:t>
      </w:r>
      <w:r w:rsidR="00E25359">
        <w:rPr>
          <w:rFonts w:asciiTheme="majorHAnsi" w:eastAsia="Times New Roman" w:hAnsiTheme="majorHAnsi" w:cstheme="majorHAnsi"/>
        </w:rPr>
        <w:t xml:space="preserve"> (4)</w:t>
      </w:r>
    </w:p>
    <w:p w14:paraId="1D725772" w14:textId="5C91A88F" w:rsidR="008E7F14" w:rsidRDefault="00020398" w:rsidP="00440A96">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Vedno se je potrebno skloniti</w:t>
      </w:r>
      <w:r w:rsidR="00F8257D">
        <w:rPr>
          <w:rFonts w:asciiTheme="majorHAnsi" w:eastAsia="Times New Roman" w:hAnsiTheme="majorHAnsi" w:cstheme="majorHAnsi"/>
        </w:rPr>
        <w:t xml:space="preserve">, </w:t>
      </w:r>
      <w:r w:rsidR="00AC58E1">
        <w:rPr>
          <w:rFonts w:asciiTheme="majorHAnsi" w:eastAsia="Times New Roman" w:hAnsiTheme="majorHAnsi" w:cstheme="majorHAnsi"/>
        </w:rPr>
        <w:t>ko je ovira višj</w:t>
      </w:r>
      <w:r w:rsidR="00D51E45">
        <w:rPr>
          <w:rFonts w:asciiTheme="majorHAnsi" w:eastAsia="Times New Roman" w:hAnsiTheme="majorHAnsi" w:cstheme="majorHAnsi"/>
        </w:rPr>
        <w:t>e</w:t>
      </w:r>
      <w:r w:rsidR="00AC58E1">
        <w:rPr>
          <w:rFonts w:asciiTheme="majorHAnsi" w:eastAsia="Times New Roman" w:hAnsiTheme="majorHAnsi" w:cstheme="majorHAnsi"/>
        </w:rPr>
        <w:t xml:space="preserve"> in </w:t>
      </w:r>
      <w:r w:rsidR="002F600A">
        <w:rPr>
          <w:rFonts w:asciiTheme="majorHAnsi" w:eastAsia="Times New Roman" w:hAnsiTheme="majorHAnsi" w:cstheme="majorHAnsi"/>
        </w:rPr>
        <w:t>skočiti</w:t>
      </w:r>
      <w:r w:rsidR="00AC58E1">
        <w:rPr>
          <w:rFonts w:asciiTheme="majorHAnsi" w:eastAsia="Times New Roman" w:hAnsiTheme="majorHAnsi" w:cstheme="majorHAnsi"/>
        </w:rPr>
        <w:t>, ko je ovira nižj</w:t>
      </w:r>
      <w:r w:rsidR="00D51E45">
        <w:rPr>
          <w:rFonts w:asciiTheme="majorHAnsi" w:eastAsia="Times New Roman" w:hAnsiTheme="majorHAnsi" w:cstheme="majorHAnsi"/>
        </w:rPr>
        <w:t>e</w:t>
      </w:r>
      <w:r w:rsidR="002769E8">
        <w:rPr>
          <w:rFonts w:asciiTheme="majorHAnsi" w:eastAsia="Times New Roman" w:hAnsiTheme="majorHAnsi" w:cstheme="majorHAnsi"/>
        </w:rPr>
        <w:t xml:space="preserve">. Ovira </w:t>
      </w:r>
      <w:r>
        <w:rPr>
          <w:rFonts w:asciiTheme="majorHAnsi" w:eastAsia="Times New Roman" w:hAnsiTheme="majorHAnsi" w:cstheme="majorHAnsi"/>
        </w:rPr>
        <w:t>se vrti v krogu z različno hitrostjo</w:t>
      </w:r>
      <w:r w:rsidR="00D51E45">
        <w:rPr>
          <w:rFonts w:asciiTheme="majorHAnsi" w:eastAsia="Times New Roman" w:hAnsiTheme="majorHAnsi" w:cstheme="majorHAnsi"/>
        </w:rPr>
        <w:t>.</w:t>
      </w:r>
    </w:p>
    <w:p w14:paraId="6B799E8B" w14:textId="12F2C784" w:rsidR="00E904FB" w:rsidRDefault="00E904FB" w:rsidP="00440A96">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Pri skoku vedno pristanemo z obema nogama hkrati</w:t>
      </w:r>
    </w:p>
    <w:p w14:paraId="620DD518" w14:textId="3EB7C7D0" w:rsidR="00E904FB" w:rsidRDefault="00E904FB" w:rsidP="00440A96">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 xml:space="preserve">V vsakem trenutku je potrebno biti pozoren na </w:t>
      </w:r>
      <w:r w:rsidR="00107926">
        <w:rPr>
          <w:rFonts w:asciiTheme="majorHAnsi" w:eastAsia="Times New Roman" w:hAnsiTheme="majorHAnsi" w:cstheme="majorHAnsi"/>
        </w:rPr>
        <w:t xml:space="preserve">vrtečo </w:t>
      </w:r>
      <w:r>
        <w:rPr>
          <w:rFonts w:asciiTheme="majorHAnsi" w:eastAsia="Times New Roman" w:hAnsiTheme="majorHAnsi" w:cstheme="majorHAnsi"/>
        </w:rPr>
        <w:t>oviro</w:t>
      </w:r>
      <w:r w:rsidR="00A67AD4">
        <w:rPr>
          <w:rFonts w:asciiTheme="majorHAnsi" w:eastAsia="Times New Roman" w:hAnsiTheme="majorHAnsi" w:cstheme="majorHAnsi"/>
        </w:rPr>
        <w:t xml:space="preserve"> in na skakalce okoli sebe</w:t>
      </w:r>
    </w:p>
    <w:p w14:paraId="2500CEB0" w14:textId="41D15D49" w:rsidR="00B35EE1" w:rsidRDefault="00B35EE1" w:rsidP="00440A96">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Prepovedno je obešanje ali sklanjanje čez oviro</w:t>
      </w:r>
    </w:p>
    <w:p w14:paraId="1C10EA3E" w14:textId="0471C5E5" w:rsidR="00E5356B" w:rsidRDefault="00E5356B" w:rsidP="00440A96">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Prepovedan je uporaba atrakcije</w:t>
      </w:r>
      <w:r w:rsidR="00432EEF">
        <w:rPr>
          <w:rFonts w:asciiTheme="majorHAnsi" w:eastAsia="Times New Roman" w:hAnsiTheme="majorHAnsi" w:cstheme="majorHAnsi"/>
        </w:rPr>
        <w:t>,</w:t>
      </w:r>
      <w:r>
        <w:rPr>
          <w:rFonts w:asciiTheme="majorHAnsi" w:eastAsia="Times New Roman" w:hAnsiTheme="majorHAnsi" w:cstheme="majorHAnsi"/>
        </w:rPr>
        <w:t xml:space="preserve"> v koliko</w:t>
      </w:r>
      <w:r w:rsidR="00432EEF">
        <w:rPr>
          <w:rFonts w:asciiTheme="majorHAnsi" w:eastAsia="Times New Roman" w:hAnsiTheme="majorHAnsi" w:cstheme="majorHAnsi"/>
        </w:rPr>
        <w:t>r</w:t>
      </w:r>
      <w:r>
        <w:rPr>
          <w:rFonts w:asciiTheme="majorHAnsi" w:eastAsia="Times New Roman" w:hAnsiTheme="majorHAnsi" w:cstheme="majorHAnsi"/>
        </w:rPr>
        <w:t xml:space="preserve"> animator ni prisoten</w:t>
      </w:r>
    </w:p>
    <w:p w14:paraId="12075401" w14:textId="1BC195F8" w:rsidR="00126C66" w:rsidRDefault="00A905C3" w:rsidP="00126C66">
      <w:pPr>
        <w:pStyle w:val="ListParagraph"/>
        <w:numPr>
          <w:ilvl w:val="0"/>
          <w:numId w:val="27"/>
        </w:numPr>
        <w:jc w:val="both"/>
        <w:rPr>
          <w:rFonts w:asciiTheme="majorHAnsi" w:eastAsia="Times New Roman" w:hAnsiTheme="majorHAnsi" w:cstheme="majorHAnsi"/>
        </w:rPr>
      </w:pPr>
      <w:r>
        <w:rPr>
          <w:rFonts w:asciiTheme="majorHAnsi" w:eastAsia="Times New Roman" w:hAnsiTheme="majorHAnsi" w:cstheme="majorHAnsi"/>
        </w:rPr>
        <w:t>Če se počutite utrujene</w:t>
      </w:r>
      <w:r w:rsidR="00432EEF">
        <w:rPr>
          <w:rFonts w:asciiTheme="majorHAnsi" w:eastAsia="Times New Roman" w:hAnsiTheme="majorHAnsi" w:cstheme="majorHAnsi"/>
        </w:rPr>
        <w:t>,</w:t>
      </w:r>
      <w:r>
        <w:rPr>
          <w:rFonts w:asciiTheme="majorHAnsi" w:eastAsia="Times New Roman" w:hAnsiTheme="majorHAnsi" w:cstheme="majorHAnsi"/>
        </w:rPr>
        <w:t xml:space="preserve"> nemudoma prenehajte s skakanjem</w:t>
      </w:r>
    </w:p>
    <w:p w14:paraId="45CB90F4" w14:textId="77777777" w:rsidR="003451C4" w:rsidRDefault="003451C4" w:rsidP="003451C4">
      <w:pPr>
        <w:jc w:val="both"/>
        <w:rPr>
          <w:rFonts w:asciiTheme="majorHAnsi" w:eastAsia="Times New Roman" w:hAnsiTheme="majorHAnsi" w:cstheme="majorHAnsi"/>
        </w:rPr>
      </w:pPr>
    </w:p>
    <w:p w14:paraId="6EE2E025" w14:textId="0F63EDCF" w:rsidR="003451C4" w:rsidRPr="00782B8C" w:rsidRDefault="003451C4" w:rsidP="003451C4">
      <w:pPr>
        <w:jc w:val="both"/>
        <w:rPr>
          <w:rFonts w:asciiTheme="majorHAnsi" w:eastAsia="Times New Roman" w:hAnsiTheme="majorHAnsi" w:cstheme="majorHAnsi"/>
          <w:b/>
          <w:bCs/>
        </w:rPr>
      </w:pPr>
      <w:r w:rsidRPr="00782B8C">
        <w:rPr>
          <w:rFonts w:asciiTheme="majorHAnsi" w:eastAsia="Times New Roman" w:hAnsiTheme="majorHAnsi" w:cstheme="majorHAnsi"/>
          <w:b/>
          <w:bCs/>
        </w:rPr>
        <w:t>PLEZALNE STENE (FUN WALLS)</w:t>
      </w:r>
    </w:p>
    <w:p w14:paraId="023A4DF0" w14:textId="285BCDC7" w:rsidR="003451C4" w:rsidRPr="009B0A52" w:rsidRDefault="003451C4" w:rsidP="003451C4">
      <w:pPr>
        <w:pStyle w:val="ListParagraph"/>
        <w:numPr>
          <w:ilvl w:val="0"/>
          <w:numId w:val="35"/>
        </w:numPr>
        <w:jc w:val="both"/>
        <w:rPr>
          <w:rFonts w:asciiTheme="majorHAnsi" w:eastAsia="Times New Roman" w:hAnsiTheme="majorHAnsi" w:cstheme="majorHAnsi"/>
        </w:rPr>
      </w:pPr>
      <w:r w:rsidRPr="009B0A52">
        <w:rPr>
          <w:rFonts w:asciiTheme="majorHAnsi" w:eastAsia="Times New Roman" w:hAnsiTheme="majorHAnsi" w:cstheme="majorHAnsi"/>
        </w:rPr>
        <w:t xml:space="preserve">Plezalne stene lahko uporabljajo otroci od </w:t>
      </w:r>
      <w:r w:rsidR="00782B8C" w:rsidRPr="009B0A52">
        <w:rPr>
          <w:rFonts w:asciiTheme="majorHAnsi" w:eastAsia="Times New Roman" w:hAnsiTheme="majorHAnsi" w:cstheme="majorHAnsi"/>
        </w:rPr>
        <w:t>3</w:t>
      </w:r>
      <w:r w:rsidRPr="009B0A52">
        <w:rPr>
          <w:rFonts w:asciiTheme="majorHAnsi" w:eastAsia="Times New Roman" w:hAnsiTheme="majorHAnsi" w:cstheme="majorHAnsi"/>
        </w:rPr>
        <w:t>. leta dalje.</w:t>
      </w:r>
    </w:p>
    <w:p w14:paraId="11CCB2A7" w14:textId="4C614CC6" w:rsidR="003451C4" w:rsidRPr="009B0A52" w:rsidRDefault="003451C4" w:rsidP="003451C4">
      <w:pPr>
        <w:pStyle w:val="ListParagraph"/>
        <w:numPr>
          <w:ilvl w:val="0"/>
          <w:numId w:val="35"/>
        </w:numPr>
        <w:jc w:val="both"/>
        <w:rPr>
          <w:rFonts w:asciiTheme="majorHAnsi" w:eastAsia="Times New Roman" w:hAnsiTheme="majorHAnsi" w:cstheme="majorHAnsi"/>
        </w:rPr>
      </w:pPr>
      <w:r w:rsidRPr="009B0A52">
        <w:rPr>
          <w:rFonts w:asciiTheme="majorHAnsi" w:eastAsia="Times New Roman" w:hAnsiTheme="majorHAnsi" w:cstheme="majorHAnsi"/>
        </w:rPr>
        <w:t xml:space="preserve">Otroci od </w:t>
      </w:r>
      <w:r w:rsidR="00274706" w:rsidRPr="009B0A52">
        <w:rPr>
          <w:rFonts w:asciiTheme="majorHAnsi" w:eastAsia="Times New Roman" w:hAnsiTheme="majorHAnsi" w:cstheme="majorHAnsi"/>
        </w:rPr>
        <w:t>3</w:t>
      </w:r>
      <w:r w:rsidR="009F7627" w:rsidRPr="009B0A52">
        <w:rPr>
          <w:rFonts w:asciiTheme="majorHAnsi" w:eastAsia="Times New Roman" w:hAnsiTheme="majorHAnsi" w:cstheme="majorHAnsi"/>
        </w:rPr>
        <w:t xml:space="preserve"> </w:t>
      </w:r>
      <w:r w:rsidRPr="009B0A52">
        <w:rPr>
          <w:rFonts w:asciiTheme="majorHAnsi" w:eastAsia="Times New Roman" w:hAnsiTheme="majorHAnsi" w:cstheme="majorHAnsi"/>
        </w:rPr>
        <w:t xml:space="preserve">. do 6. let lahko uporabljajo plezalne stene le v spremstvu staršev pri čemer morajo biti otroci težji od 10 kg in večji od </w:t>
      </w:r>
      <w:r w:rsidR="00F110F9" w:rsidRPr="009B0A52">
        <w:rPr>
          <w:rFonts w:asciiTheme="majorHAnsi" w:eastAsia="Times New Roman" w:hAnsiTheme="majorHAnsi" w:cstheme="majorHAnsi"/>
        </w:rPr>
        <w:t>100</w:t>
      </w:r>
      <w:r w:rsidRPr="009B0A52">
        <w:rPr>
          <w:rFonts w:asciiTheme="majorHAnsi" w:eastAsia="Times New Roman" w:hAnsiTheme="majorHAnsi" w:cstheme="majorHAnsi"/>
        </w:rPr>
        <w:t xml:space="preserve"> cm</w:t>
      </w:r>
    </w:p>
    <w:p w14:paraId="74EE6890" w14:textId="77777777" w:rsidR="003451C4" w:rsidRPr="009B0A52" w:rsidRDefault="003451C4" w:rsidP="003451C4">
      <w:pPr>
        <w:pStyle w:val="ListParagraph"/>
        <w:numPr>
          <w:ilvl w:val="0"/>
          <w:numId w:val="35"/>
        </w:numPr>
        <w:jc w:val="both"/>
        <w:rPr>
          <w:rFonts w:asciiTheme="majorHAnsi" w:eastAsia="Times New Roman" w:hAnsiTheme="majorHAnsi" w:cstheme="majorHAnsi"/>
        </w:rPr>
      </w:pPr>
      <w:r w:rsidRPr="009B0A52">
        <w:rPr>
          <w:rFonts w:asciiTheme="majorHAnsi" w:eastAsia="Times New Roman" w:hAnsiTheme="majorHAnsi" w:cstheme="majorHAnsi"/>
        </w:rPr>
        <w:t>Za otroke od 6. do 9. leta priporočamo spremstvo staršev.</w:t>
      </w:r>
    </w:p>
    <w:p w14:paraId="792E607C" w14:textId="77777777" w:rsidR="003451C4" w:rsidRPr="009B0A52" w:rsidRDefault="003451C4" w:rsidP="003451C4">
      <w:pPr>
        <w:pStyle w:val="ListParagraph"/>
        <w:numPr>
          <w:ilvl w:val="0"/>
          <w:numId w:val="35"/>
        </w:numPr>
        <w:jc w:val="both"/>
        <w:rPr>
          <w:rFonts w:asciiTheme="majorHAnsi" w:eastAsia="Times New Roman" w:hAnsiTheme="majorHAnsi" w:cstheme="majorHAnsi"/>
        </w:rPr>
      </w:pPr>
      <w:r w:rsidRPr="009B0A52">
        <w:rPr>
          <w:rFonts w:asciiTheme="majorHAnsi" w:eastAsia="Times New Roman" w:hAnsiTheme="majorHAnsi" w:cstheme="majorHAnsi"/>
        </w:rPr>
        <w:t>Maksimalna teža plezalca ne sme presegati 140 kg.</w:t>
      </w:r>
    </w:p>
    <w:p w14:paraId="03385EC6" w14:textId="77777777" w:rsidR="003451C4" w:rsidRPr="009B0A52" w:rsidRDefault="003451C4" w:rsidP="003451C4">
      <w:pPr>
        <w:pStyle w:val="ListParagraph"/>
        <w:numPr>
          <w:ilvl w:val="0"/>
          <w:numId w:val="35"/>
        </w:numPr>
        <w:jc w:val="both"/>
        <w:rPr>
          <w:rFonts w:asciiTheme="majorHAnsi" w:eastAsia="Times New Roman" w:hAnsiTheme="majorHAnsi" w:cstheme="majorHAnsi"/>
        </w:rPr>
      </w:pPr>
      <w:r w:rsidRPr="009B0A52">
        <w:rPr>
          <w:rFonts w:asciiTheme="majorHAnsi" w:eastAsia="Times New Roman" w:hAnsiTheme="majorHAnsi" w:cstheme="majorHAnsi"/>
        </w:rPr>
        <w:t>Otroci, manjši od 130 cm, morajo nositi otroški plezalni pas z dodatnimi naramnicami.</w:t>
      </w:r>
    </w:p>
    <w:p w14:paraId="249890CC" w14:textId="77777777" w:rsidR="003451C4" w:rsidRPr="009B0A52" w:rsidRDefault="003451C4" w:rsidP="003451C4">
      <w:pPr>
        <w:pStyle w:val="ListParagraph"/>
        <w:numPr>
          <w:ilvl w:val="0"/>
          <w:numId w:val="35"/>
        </w:numPr>
        <w:jc w:val="both"/>
        <w:rPr>
          <w:rFonts w:asciiTheme="majorHAnsi" w:eastAsia="Times New Roman" w:hAnsiTheme="majorHAnsi" w:cstheme="majorHAnsi"/>
        </w:rPr>
      </w:pPr>
      <w:r w:rsidRPr="009B0A52">
        <w:rPr>
          <w:rFonts w:asciiTheme="majorHAnsi" w:eastAsia="Times New Roman" w:hAnsiTheme="majorHAnsi" w:cstheme="majorHAnsi"/>
        </w:rPr>
        <w:t>Plezanje ni dovoljeno v natikačih, sandalih, škornjih, visokih petah ali plezalnih čevljih. Plezanje je dovoljeno le v WOOP! nogavicah s protizdrsno podlago.</w:t>
      </w:r>
    </w:p>
    <w:p w14:paraId="0BF7A4CD" w14:textId="77777777" w:rsidR="003451C4" w:rsidRPr="009B0A52" w:rsidRDefault="003451C4" w:rsidP="003451C4">
      <w:pPr>
        <w:pStyle w:val="ListParagraph"/>
        <w:numPr>
          <w:ilvl w:val="0"/>
          <w:numId w:val="35"/>
        </w:numPr>
        <w:jc w:val="both"/>
        <w:rPr>
          <w:rFonts w:asciiTheme="majorHAnsi" w:eastAsia="Times New Roman" w:hAnsiTheme="majorHAnsi" w:cstheme="majorHAnsi"/>
        </w:rPr>
      </w:pPr>
      <w:r w:rsidRPr="009B0A52">
        <w:rPr>
          <w:rFonts w:asciiTheme="majorHAnsi" w:eastAsia="Times New Roman" w:hAnsiTheme="majorHAnsi" w:cstheme="majorHAnsi"/>
        </w:rPr>
        <w:t>Za uporabo plezalnih sten in ostalih atrakcij priporočamo nošenje udobnih športnih oblačil, ki ne smejo biti ohlapna.</w:t>
      </w:r>
    </w:p>
    <w:p w14:paraId="367A09EA" w14:textId="77777777" w:rsidR="003451C4" w:rsidRPr="009B0A52" w:rsidRDefault="003451C4" w:rsidP="003451C4">
      <w:pPr>
        <w:pStyle w:val="ListParagraph"/>
        <w:numPr>
          <w:ilvl w:val="0"/>
          <w:numId w:val="35"/>
        </w:numPr>
        <w:jc w:val="both"/>
        <w:rPr>
          <w:rFonts w:asciiTheme="majorHAnsi" w:eastAsia="Times New Roman" w:hAnsiTheme="majorHAnsi" w:cstheme="majorHAnsi"/>
        </w:rPr>
      </w:pPr>
      <w:r w:rsidRPr="009B0A52">
        <w:rPr>
          <w:rFonts w:asciiTheme="majorHAnsi" w:eastAsia="Times New Roman" w:hAnsiTheme="majorHAnsi" w:cstheme="majorHAnsi"/>
        </w:rPr>
        <w:t>Uporaba trdih in ostrih predmetov je med aktivnostjo prepovedana, vse tovrstne predmete je potrebno shraniti v garderobi.</w:t>
      </w:r>
    </w:p>
    <w:p w14:paraId="02DB2DC1" w14:textId="77777777" w:rsidR="003451C4" w:rsidRPr="009B0A52" w:rsidRDefault="003451C4" w:rsidP="003451C4">
      <w:pPr>
        <w:pStyle w:val="ListParagraph"/>
        <w:numPr>
          <w:ilvl w:val="0"/>
          <w:numId w:val="35"/>
        </w:numPr>
        <w:jc w:val="both"/>
        <w:rPr>
          <w:rFonts w:asciiTheme="majorHAnsi" w:eastAsia="Times New Roman" w:hAnsiTheme="majorHAnsi" w:cstheme="majorHAnsi"/>
        </w:rPr>
      </w:pPr>
      <w:r w:rsidRPr="009B0A52">
        <w:rPr>
          <w:rFonts w:asciiTheme="majorHAnsi" w:eastAsia="Times New Roman" w:hAnsiTheme="majorHAnsi" w:cstheme="majorHAnsi"/>
        </w:rPr>
        <w:t>Dolgi lasje morajo biti speti z elastiko.</w:t>
      </w:r>
    </w:p>
    <w:p w14:paraId="2D76ED20" w14:textId="77777777" w:rsidR="003451C4" w:rsidRPr="009B0A52" w:rsidRDefault="003451C4" w:rsidP="003451C4">
      <w:pPr>
        <w:pStyle w:val="ListParagraph"/>
        <w:numPr>
          <w:ilvl w:val="0"/>
          <w:numId w:val="35"/>
        </w:numPr>
        <w:jc w:val="both"/>
        <w:rPr>
          <w:rFonts w:asciiTheme="majorHAnsi" w:eastAsia="Times New Roman" w:hAnsiTheme="majorHAnsi" w:cstheme="majorHAnsi"/>
        </w:rPr>
      </w:pPr>
      <w:r w:rsidRPr="009B0A52">
        <w:rPr>
          <w:rFonts w:asciiTheme="majorHAnsi" w:eastAsia="Times New Roman" w:hAnsiTheme="majorHAnsi" w:cstheme="majorHAnsi"/>
        </w:rPr>
        <w:t>Vnos hrane in pijače je prepovedan.</w:t>
      </w:r>
    </w:p>
    <w:p w14:paraId="4673BE51" w14:textId="77777777" w:rsidR="003451C4" w:rsidRPr="009B0A52" w:rsidRDefault="003451C4" w:rsidP="003451C4">
      <w:pPr>
        <w:pStyle w:val="ListParagraph"/>
        <w:numPr>
          <w:ilvl w:val="0"/>
          <w:numId w:val="35"/>
        </w:numPr>
        <w:jc w:val="both"/>
        <w:rPr>
          <w:rFonts w:asciiTheme="majorHAnsi" w:eastAsia="Times New Roman" w:hAnsiTheme="majorHAnsi" w:cstheme="majorHAnsi"/>
        </w:rPr>
      </w:pPr>
      <w:r w:rsidRPr="009B0A52">
        <w:rPr>
          <w:rFonts w:asciiTheme="majorHAnsi" w:eastAsia="Times New Roman" w:hAnsiTheme="majorHAnsi" w:cstheme="majorHAnsi"/>
        </w:rPr>
        <w:t>Žvečenje med plezanjem je prepovedno.</w:t>
      </w:r>
    </w:p>
    <w:p w14:paraId="6159042A" w14:textId="77777777" w:rsidR="003451C4" w:rsidRPr="009B0A52" w:rsidRDefault="003451C4" w:rsidP="003451C4">
      <w:pPr>
        <w:pStyle w:val="ListParagraph"/>
        <w:numPr>
          <w:ilvl w:val="0"/>
          <w:numId w:val="35"/>
        </w:numPr>
        <w:jc w:val="both"/>
        <w:rPr>
          <w:rFonts w:asciiTheme="majorHAnsi" w:eastAsia="Times New Roman" w:hAnsiTheme="majorHAnsi" w:cstheme="majorHAnsi"/>
        </w:rPr>
      </w:pPr>
      <w:r w:rsidRPr="009B0A52">
        <w:rPr>
          <w:rFonts w:asciiTheme="majorHAnsi" w:eastAsia="Times New Roman" w:hAnsiTheme="majorHAnsi" w:cstheme="majorHAnsi"/>
        </w:rPr>
        <w:t>Ogled varnostnega videa je obvezen.</w:t>
      </w:r>
    </w:p>
    <w:p w14:paraId="2F0197D3" w14:textId="77777777" w:rsidR="003451C4" w:rsidRPr="009B0A52" w:rsidRDefault="003451C4" w:rsidP="003451C4">
      <w:pPr>
        <w:pStyle w:val="ListParagraph"/>
        <w:numPr>
          <w:ilvl w:val="0"/>
          <w:numId w:val="35"/>
        </w:numPr>
        <w:jc w:val="both"/>
        <w:rPr>
          <w:rFonts w:asciiTheme="majorHAnsi" w:eastAsia="Times New Roman" w:hAnsiTheme="majorHAnsi" w:cstheme="majorHAnsi"/>
        </w:rPr>
      </w:pPr>
      <w:r w:rsidRPr="009B0A52">
        <w:rPr>
          <w:rFonts w:asciiTheme="majorHAnsi" w:eastAsia="Times New Roman" w:hAnsiTheme="majorHAnsi" w:cstheme="majorHAnsi"/>
        </w:rPr>
        <w:t>Za uporabo FUN WALLS plezalnih sten se uporablja samovarovalni sistem, ki skrbi za varnost plezalcev.</w:t>
      </w:r>
    </w:p>
    <w:p w14:paraId="6B2A47F3" w14:textId="77777777" w:rsidR="003451C4" w:rsidRPr="009B0A52" w:rsidRDefault="003451C4" w:rsidP="003451C4">
      <w:pPr>
        <w:pStyle w:val="ListParagraph"/>
        <w:numPr>
          <w:ilvl w:val="0"/>
          <w:numId w:val="35"/>
        </w:numPr>
        <w:jc w:val="both"/>
        <w:rPr>
          <w:rFonts w:asciiTheme="majorHAnsi" w:eastAsia="Times New Roman" w:hAnsiTheme="majorHAnsi" w:cstheme="majorHAnsi"/>
        </w:rPr>
      </w:pPr>
      <w:r w:rsidRPr="009B0A52">
        <w:rPr>
          <w:rFonts w:asciiTheme="majorHAnsi" w:eastAsia="Times New Roman" w:hAnsiTheme="majorHAnsi" w:cstheme="majorHAnsi"/>
        </w:rPr>
        <w:t>Pred aktivnostjo se je treba prepričati, da je varnostni pas pravilno pritrjen in ustrezno pripet.</w:t>
      </w:r>
    </w:p>
    <w:p w14:paraId="50172E5C" w14:textId="77777777" w:rsidR="003451C4" w:rsidRPr="009B0A52" w:rsidRDefault="003451C4" w:rsidP="003451C4">
      <w:pPr>
        <w:pStyle w:val="ListParagraph"/>
        <w:numPr>
          <w:ilvl w:val="0"/>
          <w:numId w:val="35"/>
        </w:numPr>
        <w:jc w:val="both"/>
        <w:rPr>
          <w:rFonts w:asciiTheme="majorHAnsi" w:eastAsia="Times New Roman" w:hAnsiTheme="majorHAnsi" w:cstheme="majorHAnsi"/>
        </w:rPr>
      </w:pPr>
      <w:r w:rsidRPr="009B0A52">
        <w:rPr>
          <w:rFonts w:asciiTheme="majorHAnsi" w:eastAsia="Times New Roman" w:hAnsiTheme="majorHAnsi" w:cstheme="majorHAnsi"/>
        </w:rPr>
        <w:t xml:space="preserve">Plezanje je onemogočeno, dokler samovarovalni komplet ni pravilno zapet. </w:t>
      </w:r>
    </w:p>
    <w:p w14:paraId="245A6DA5" w14:textId="77777777" w:rsidR="003451C4" w:rsidRPr="009B0A52" w:rsidRDefault="003451C4" w:rsidP="003451C4">
      <w:pPr>
        <w:pStyle w:val="ListParagraph"/>
        <w:numPr>
          <w:ilvl w:val="0"/>
          <w:numId w:val="35"/>
        </w:numPr>
        <w:jc w:val="both"/>
        <w:rPr>
          <w:rFonts w:asciiTheme="majorHAnsi" w:eastAsia="Times New Roman" w:hAnsiTheme="majorHAnsi" w:cstheme="majorHAnsi"/>
        </w:rPr>
      </w:pPr>
      <w:r w:rsidRPr="009B0A52">
        <w:rPr>
          <w:rFonts w:asciiTheme="majorHAnsi" w:eastAsia="Times New Roman" w:hAnsiTheme="majorHAnsi" w:cstheme="majorHAnsi"/>
        </w:rPr>
        <w:t>Na posamezni plezalni steni je hkrati dovoljen le 1 plezalec.</w:t>
      </w:r>
    </w:p>
    <w:p w14:paraId="3C2D0DD6" w14:textId="77777777" w:rsidR="003451C4" w:rsidRPr="009B0A52" w:rsidRDefault="003451C4" w:rsidP="003451C4">
      <w:pPr>
        <w:pStyle w:val="ListParagraph"/>
        <w:numPr>
          <w:ilvl w:val="0"/>
          <w:numId w:val="35"/>
        </w:numPr>
        <w:jc w:val="both"/>
        <w:rPr>
          <w:rFonts w:asciiTheme="majorHAnsi" w:eastAsia="Times New Roman" w:hAnsiTheme="majorHAnsi" w:cstheme="majorHAnsi"/>
        </w:rPr>
      </w:pPr>
      <w:r w:rsidRPr="009B0A52">
        <w:rPr>
          <w:rFonts w:asciiTheme="majorHAnsi" w:eastAsia="Times New Roman" w:hAnsiTheme="majorHAnsi" w:cstheme="majorHAnsi"/>
        </w:rPr>
        <w:t>Zadrževanje znotraj 'varnostnega polja' posamezne plezalne stene je prepovedano.</w:t>
      </w:r>
    </w:p>
    <w:p w14:paraId="27789BBE" w14:textId="77777777" w:rsidR="003451C4" w:rsidRPr="009B0A52" w:rsidRDefault="003451C4" w:rsidP="003451C4">
      <w:pPr>
        <w:pStyle w:val="ListParagraph"/>
        <w:numPr>
          <w:ilvl w:val="0"/>
          <w:numId w:val="35"/>
        </w:numPr>
        <w:jc w:val="both"/>
        <w:rPr>
          <w:rFonts w:asciiTheme="majorHAnsi" w:eastAsia="Times New Roman" w:hAnsiTheme="majorHAnsi" w:cstheme="majorHAnsi"/>
        </w:rPr>
      </w:pPr>
      <w:r w:rsidRPr="009B0A52">
        <w:rPr>
          <w:rFonts w:asciiTheme="majorHAnsi" w:eastAsia="Times New Roman" w:hAnsiTheme="majorHAnsi" w:cstheme="majorHAnsi"/>
        </w:rPr>
        <w:t>Obešanje po plezalnih stenah ali ostalih atrakcijah z glavo navzdol je prepovedano.</w:t>
      </w:r>
    </w:p>
    <w:p w14:paraId="58FB890F" w14:textId="77777777" w:rsidR="003451C4" w:rsidRPr="009B0A52" w:rsidRDefault="003451C4" w:rsidP="003451C4">
      <w:pPr>
        <w:pStyle w:val="ListParagraph"/>
        <w:numPr>
          <w:ilvl w:val="0"/>
          <w:numId w:val="35"/>
        </w:numPr>
        <w:jc w:val="both"/>
        <w:rPr>
          <w:rFonts w:asciiTheme="majorHAnsi" w:eastAsia="Times New Roman" w:hAnsiTheme="majorHAnsi" w:cstheme="majorHAnsi"/>
        </w:rPr>
      </w:pPr>
      <w:r w:rsidRPr="009B0A52">
        <w:rPr>
          <w:rFonts w:asciiTheme="majorHAnsi" w:eastAsia="Times New Roman" w:hAnsiTheme="majorHAnsi" w:cstheme="majorHAnsi"/>
        </w:rPr>
        <w:lastRenderedPageBreak/>
        <w:t>Ob strani plezalnih sten se nahaja reševalna vrv, ki se ne sme uporabljati za plezanje.</w:t>
      </w:r>
    </w:p>
    <w:p w14:paraId="44C5F7C4" w14:textId="77777777" w:rsidR="003451C4" w:rsidRPr="009B0A52" w:rsidRDefault="003451C4" w:rsidP="003451C4">
      <w:pPr>
        <w:pStyle w:val="ListParagraph"/>
        <w:numPr>
          <w:ilvl w:val="0"/>
          <w:numId w:val="35"/>
        </w:numPr>
        <w:jc w:val="both"/>
        <w:rPr>
          <w:rFonts w:asciiTheme="majorHAnsi" w:eastAsia="Times New Roman" w:hAnsiTheme="majorHAnsi" w:cstheme="majorHAnsi"/>
        </w:rPr>
      </w:pPr>
      <w:r w:rsidRPr="009B0A52">
        <w:rPr>
          <w:rFonts w:asciiTheme="majorHAnsi" w:eastAsia="Times New Roman" w:hAnsiTheme="majorHAnsi" w:cstheme="majorHAnsi"/>
        </w:rPr>
        <w:t>Med plezanjem naj se varovalna vrv vedno nahaja med obema rokama.</w:t>
      </w:r>
    </w:p>
    <w:p w14:paraId="79BEE295" w14:textId="77777777" w:rsidR="003451C4" w:rsidRPr="009B0A52" w:rsidRDefault="003451C4" w:rsidP="003451C4">
      <w:pPr>
        <w:pStyle w:val="ListParagraph"/>
        <w:numPr>
          <w:ilvl w:val="0"/>
          <w:numId w:val="35"/>
        </w:numPr>
        <w:jc w:val="both"/>
        <w:rPr>
          <w:rFonts w:asciiTheme="majorHAnsi" w:eastAsia="Times New Roman" w:hAnsiTheme="majorHAnsi" w:cstheme="majorHAnsi"/>
        </w:rPr>
      </w:pPr>
      <w:r w:rsidRPr="009B0A52">
        <w:rPr>
          <w:rFonts w:asciiTheme="majorHAnsi" w:eastAsia="Times New Roman" w:hAnsiTheme="majorHAnsi" w:cstheme="majorHAnsi"/>
        </w:rPr>
        <w:t>Pri spuščanju s plezalne stene se ne nagibamo ali zibamo, temveč se le rahlo odrinemo z nogami od stene.</w:t>
      </w:r>
    </w:p>
    <w:p w14:paraId="5EF620D3" w14:textId="4B393F94" w:rsidR="003451C4" w:rsidRPr="009B0A52" w:rsidRDefault="003451C4" w:rsidP="003451C4">
      <w:pPr>
        <w:pStyle w:val="ListParagraph"/>
        <w:numPr>
          <w:ilvl w:val="0"/>
          <w:numId w:val="35"/>
        </w:numPr>
        <w:jc w:val="both"/>
        <w:rPr>
          <w:rFonts w:asciiTheme="majorHAnsi" w:eastAsia="Times New Roman" w:hAnsiTheme="majorHAnsi" w:cstheme="majorHAnsi"/>
        </w:rPr>
      </w:pPr>
      <w:r w:rsidRPr="009B0A52">
        <w:rPr>
          <w:rFonts w:asciiTheme="majorHAnsi" w:eastAsia="Times New Roman" w:hAnsiTheme="majorHAnsi" w:cstheme="majorHAnsi"/>
        </w:rPr>
        <w:t>Za atrakcijo 'Tobogan' in 'Skok v zrak' veljajo dodatna varnostna navodila, pri čemer je potrebno slediti navodilom animatorja. Prav tako si je za uporabo potrebno namestiti dodatno varnostno opremo.</w:t>
      </w:r>
    </w:p>
    <w:bookmarkEnd w:id="4"/>
    <w:bookmarkEnd w:id="5"/>
    <w:p w14:paraId="3EA65230" w14:textId="1C9AC7CA" w:rsidR="007A1B78" w:rsidRPr="00B36B4D" w:rsidRDefault="007A1B78">
      <w:pPr>
        <w:rPr>
          <w:rFonts w:asciiTheme="majorHAnsi" w:eastAsia="Times New Roman" w:hAnsiTheme="majorHAnsi" w:cstheme="majorHAnsi"/>
          <w:sz w:val="24"/>
          <w:szCs w:val="24"/>
        </w:rPr>
      </w:pPr>
    </w:p>
    <w:p w14:paraId="4543C9C9" w14:textId="4A957344" w:rsidR="008538D0" w:rsidRPr="00B36B4D" w:rsidRDefault="008538D0" w:rsidP="008538D0">
      <w:pPr>
        <w:jc w:val="both"/>
        <w:rPr>
          <w:rFonts w:asciiTheme="majorHAnsi" w:eastAsia="Times New Roman" w:hAnsiTheme="majorHAnsi" w:cstheme="majorHAnsi"/>
          <w:sz w:val="24"/>
          <w:szCs w:val="24"/>
        </w:rPr>
      </w:pPr>
      <w:bookmarkStart w:id="6" w:name="_Hlk52807838"/>
      <w:r w:rsidRPr="00B36B4D">
        <w:rPr>
          <w:rFonts w:asciiTheme="majorHAnsi" w:eastAsia="Times New Roman" w:hAnsiTheme="majorHAnsi" w:cstheme="majorHAnsi"/>
          <w:sz w:val="24"/>
          <w:szCs w:val="24"/>
        </w:rPr>
        <w:t xml:space="preserve">2. WOOP! </w:t>
      </w:r>
      <w:r w:rsidR="00D235A8" w:rsidRPr="00B36B4D">
        <w:rPr>
          <w:rFonts w:asciiTheme="majorHAnsi" w:eastAsia="Times New Roman" w:hAnsiTheme="majorHAnsi" w:cstheme="majorHAnsi"/>
          <w:sz w:val="24"/>
          <w:szCs w:val="24"/>
        </w:rPr>
        <w:t xml:space="preserve">KARTING </w:t>
      </w:r>
    </w:p>
    <w:p w14:paraId="135D8E71" w14:textId="072E316A" w:rsidR="008538D0" w:rsidRPr="00B36B4D" w:rsidRDefault="008538D0" w:rsidP="008538D0">
      <w:pPr>
        <w:jc w:val="both"/>
        <w:rPr>
          <w:rFonts w:asciiTheme="majorHAnsi" w:eastAsia="Times New Roman" w:hAnsiTheme="majorHAnsi" w:cstheme="majorHAnsi"/>
          <w:sz w:val="24"/>
          <w:szCs w:val="24"/>
        </w:rPr>
      </w:pPr>
    </w:p>
    <w:p w14:paraId="777DAA58" w14:textId="7448B0D8" w:rsidR="007A1B78" w:rsidRPr="00D13AD8" w:rsidRDefault="004F33BC" w:rsidP="007A1B78">
      <w:pPr>
        <w:jc w:val="both"/>
        <w:rPr>
          <w:rFonts w:asciiTheme="majorHAnsi" w:eastAsia="Times New Roman" w:hAnsiTheme="majorHAnsi" w:cstheme="majorHAnsi"/>
        </w:rPr>
      </w:pPr>
      <w:r w:rsidRPr="00D13AD8">
        <w:rPr>
          <w:rFonts w:asciiTheme="majorHAnsi" w:eastAsia="Times New Roman" w:hAnsiTheme="majorHAnsi" w:cstheme="majorHAnsi"/>
        </w:rPr>
        <w:t>Vožnja gokartov</w:t>
      </w:r>
      <w:r w:rsidR="007A1B78" w:rsidRPr="00D13AD8">
        <w:rPr>
          <w:rFonts w:asciiTheme="majorHAnsi" w:eastAsia="Times New Roman" w:hAnsiTheme="majorHAnsi" w:cstheme="majorHAnsi"/>
        </w:rPr>
        <w:t xml:space="preserve"> je ob upoštevanju navodil povsem varn</w:t>
      </w:r>
      <w:r w:rsidRPr="00D13AD8">
        <w:rPr>
          <w:rFonts w:asciiTheme="majorHAnsi" w:eastAsia="Times New Roman" w:hAnsiTheme="majorHAnsi" w:cstheme="majorHAnsi"/>
        </w:rPr>
        <w:t>a</w:t>
      </w:r>
      <w:r w:rsidR="007A1B78" w:rsidRPr="00D13AD8">
        <w:rPr>
          <w:rFonts w:asciiTheme="majorHAnsi" w:eastAsia="Times New Roman" w:hAnsiTheme="majorHAnsi" w:cstheme="majorHAnsi"/>
        </w:rPr>
        <w:t>. Vsa navodila za varno uporabo so na voljo kot del »Izjave o odgovornosti« in kot del spletne strani</w:t>
      </w:r>
      <w:hyperlink r:id="rId12">
        <w:r w:rsidR="007A1B78" w:rsidRPr="00D13AD8">
          <w:rPr>
            <w:rFonts w:asciiTheme="majorHAnsi" w:eastAsia="Times New Roman" w:hAnsiTheme="majorHAnsi" w:cstheme="majorHAnsi"/>
          </w:rPr>
          <w:t xml:space="preserve"> </w:t>
        </w:r>
      </w:hyperlink>
      <w:hyperlink r:id="rId13" w:history="1">
        <w:r w:rsidR="007A1B78" w:rsidRPr="00D13AD8">
          <w:rPr>
            <w:rStyle w:val="Hyperlink"/>
            <w:rFonts w:asciiTheme="majorHAnsi" w:eastAsia="Times New Roman" w:hAnsiTheme="majorHAnsi" w:cstheme="majorHAnsi"/>
          </w:rPr>
          <w:t>www.woop.fun</w:t>
        </w:r>
      </w:hyperlink>
      <w:r w:rsidR="007A1B78" w:rsidRPr="00D13AD8">
        <w:rPr>
          <w:rFonts w:asciiTheme="majorHAnsi" w:eastAsia="Times New Roman" w:hAnsiTheme="majorHAnsi" w:cstheme="majorHAnsi"/>
        </w:rPr>
        <w:t xml:space="preserve">. Navodila so predstavljena tudi v obliki video zapisa v prostorih WOOP! </w:t>
      </w:r>
      <w:r w:rsidR="00A75F47">
        <w:rPr>
          <w:rFonts w:asciiTheme="majorHAnsi" w:eastAsia="Times New Roman" w:hAnsiTheme="majorHAnsi" w:cstheme="majorHAnsi"/>
        </w:rPr>
        <w:t>KARTING CENTRA</w:t>
      </w:r>
      <w:r w:rsidR="007A1B78" w:rsidRPr="00D13AD8">
        <w:rPr>
          <w:rFonts w:asciiTheme="majorHAnsi" w:eastAsia="Times New Roman" w:hAnsiTheme="majorHAnsi" w:cstheme="majorHAnsi"/>
        </w:rPr>
        <w:t xml:space="preserve">, dodatno pa navodila predstavijo </w:t>
      </w:r>
      <w:r w:rsidRPr="00D13AD8">
        <w:rPr>
          <w:rFonts w:asciiTheme="majorHAnsi" w:eastAsia="Times New Roman" w:hAnsiTheme="majorHAnsi" w:cstheme="majorHAnsi"/>
        </w:rPr>
        <w:t>zapos</w:t>
      </w:r>
      <w:r w:rsidR="00026B29">
        <w:rPr>
          <w:rFonts w:asciiTheme="majorHAnsi" w:eastAsia="Times New Roman" w:hAnsiTheme="majorHAnsi" w:cstheme="majorHAnsi"/>
        </w:rPr>
        <w:t>leni</w:t>
      </w:r>
      <w:r w:rsidR="007A1B78" w:rsidRPr="00D13AD8">
        <w:rPr>
          <w:rFonts w:asciiTheme="majorHAnsi" w:eastAsia="Times New Roman" w:hAnsiTheme="majorHAnsi" w:cstheme="majorHAnsi"/>
        </w:rPr>
        <w:t>.</w:t>
      </w:r>
    </w:p>
    <w:p w14:paraId="2AFCE1FD" w14:textId="77777777" w:rsidR="007A1B78" w:rsidRPr="00D13AD8" w:rsidRDefault="007A1B78" w:rsidP="007A1B78">
      <w:pPr>
        <w:jc w:val="both"/>
        <w:rPr>
          <w:rFonts w:asciiTheme="majorHAnsi" w:eastAsia="Times New Roman" w:hAnsiTheme="majorHAnsi" w:cstheme="majorHAnsi"/>
        </w:rPr>
      </w:pPr>
      <w:r w:rsidRPr="00D13AD8">
        <w:rPr>
          <w:rFonts w:asciiTheme="majorHAnsi" w:eastAsia="Times New Roman" w:hAnsiTheme="majorHAnsi" w:cstheme="majorHAnsi"/>
        </w:rPr>
        <w:t xml:space="preserve"> </w:t>
      </w:r>
    </w:p>
    <w:p w14:paraId="42766FAA" w14:textId="7D35155E" w:rsidR="007A1B78" w:rsidRPr="00D13AD8" w:rsidRDefault="007A1B78" w:rsidP="007A1B78">
      <w:pPr>
        <w:jc w:val="both"/>
        <w:rPr>
          <w:rFonts w:asciiTheme="majorHAnsi" w:eastAsia="Times New Roman" w:hAnsiTheme="majorHAnsi" w:cstheme="majorHAnsi"/>
        </w:rPr>
      </w:pPr>
      <w:r w:rsidRPr="00D13AD8">
        <w:rPr>
          <w:rFonts w:asciiTheme="majorHAnsi" w:eastAsia="Times New Roman" w:hAnsiTheme="majorHAnsi" w:cstheme="majorHAnsi"/>
        </w:rPr>
        <w:t xml:space="preserve">Pri obisku in uporabi </w:t>
      </w:r>
      <w:r w:rsidR="004F33BC" w:rsidRPr="00D13AD8">
        <w:rPr>
          <w:rFonts w:asciiTheme="majorHAnsi" w:eastAsia="Times New Roman" w:hAnsiTheme="majorHAnsi" w:cstheme="majorHAnsi"/>
        </w:rPr>
        <w:t>gokartov</w:t>
      </w:r>
      <w:r w:rsidRPr="00D13AD8">
        <w:rPr>
          <w:rFonts w:asciiTheme="majorHAnsi" w:eastAsia="Times New Roman" w:hAnsiTheme="majorHAnsi" w:cstheme="majorHAnsi"/>
        </w:rPr>
        <w:t xml:space="preserve"> v WOOP! </w:t>
      </w:r>
      <w:r w:rsidR="00AF03C3">
        <w:rPr>
          <w:rFonts w:asciiTheme="majorHAnsi" w:eastAsia="Times New Roman" w:hAnsiTheme="majorHAnsi" w:cstheme="majorHAnsi"/>
        </w:rPr>
        <w:t>KARTING CENTRU</w:t>
      </w:r>
      <w:r w:rsidR="004F33BC" w:rsidRPr="00D13AD8">
        <w:rPr>
          <w:rFonts w:asciiTheme="majorHAnsi" w:eastAsia="Times New Roman" w:hAnsiTheme="majorHAnsi" w:cstheme="majorHAnsi"/>
        </w:rPr>
        <w:t xml:space="preserve"> </w:t>
      </w:r>
      <w:r w:rsidRPr="00D13AD8">
        <w:rPr>
          <w:rFonts w:asciiTheme="majorHAnsi" w:eastAsia="Times New Roman" w:hAnsiTheme="majorHAnsi" w:cstheme="majorHAnsi"/>
        </w:rPr>
        <w:t>veljajo naslednje omejitve:</w:t>
      </w:r>
    </w:p>
    <w:p w14:paraId="54A6B4E8" w14:textId="77777777" w:rsidR="007A1B78" w:rsidRPr="00D13AD8" w:rsidRDefault="007A1B78" w:rsidP="007A1B78">
      <w:pPr>
        <w:ind w:left="780" w:hanging="360"/>
        <w:jc w:val="both"/>
        <w:rPr>
          <w:rFonts w:asciiTheme="majorHAnsi" w:eastAsia="Times New Roman" w:hAnsiTheme="majorHAnsi" w:cstheme="majorHAnsi"/>
        </w:rPr>
      </w:pPr>
    </w:p>
    <w:p w14:paraId="1A77148E" w14:textId="5077FE84" w:rsidR="007A1B78" w:rsidRPr="00D13AD8" w:rsidRDefault="007A1B78" w:rsidP="007A1B78">
      <w:pPr>
        <w:ind w:left="780" w:hanging="360"/>
        <w:jc w:val="both"/>
        <w:rPr>
          <w:rFonts w:asciiTheme="majorHAnsi" w:eastAsia="Times New Roman" w:hAnsiTheme="majorHAnsi" w:cstheme="majorHAnsi"/>
        </w:rPr>
      </w:pPr>
      <w:r w:rsidRPr="00D13AD8">
        <w:rPr>
          <w:rFonts w:asciiTheme="majorHAnsi" w:eastAsia="Times New Roman" w:hAnsiTheme="majorHAnsi" w:cstheme="majorHAnsi"/>
        </w:rPr>
        <w:t xml:space="preserve">1. Odrasli in otroci nad 15 let </w:t>
      </w:r>
      <w:r w:rsidR="004F33BC" w:rsidRPr="00D13AD8">
        <w:rPr>
          <w:rFonts w:asciiTheme="majorHAnsi" w:eastAsia="Times New Roman" w:hAnsiTheme="majorHAnsi" w:cstheme="majorHAnsi"/>
        </w:rPr>
        <w:t>lahko gokarte</w:t>
      </w:r>
      <w:r w:rsidRPr="00D13AD8">
        <w:rPr>
          <w:rFonts w:asciiTheme="majorHAnsi" w:eastAsia="Times New Roman" w:hAnsiTheme="majorHAnsi" w:cstheme="majorHAnsi"/>
        </w:rPr>
        <w:t xml:space="preserve"> </w:t>
      </w:r>
      <w:r w:rsidR="004F33BC" w:rsidRPr="00D13AD8">
        <w:rPr>
          <w:rFonts w:asciiTheme="majorHAnsi" w:eastAsia="Times New Roman" w:hAnsiTheme="majorHAnsi" w:cstheme="majorHAnsi"/>
        </w:rPr>
        <w:t>vozijo</w:t>
      </w:r>
      <w:r w:rsidRPr="00D13AD8">
        <w:rPr>
          <w:rFonts w:asciiTheme="majorHAnsi" w:eastAsia="Times New Roman" w:hAnsiTheme="majorHAnsi" w:cstheme="majorHAnsi"/>
        </w:rPr>
        <w:t xml:space="preserve"> samostojno</w:t>
      </w:r>
      <w:r w:rsidR="006D1B61">
        <w:rPr>
          <w:rFonts w:asciiTheme="majorHAnsi" w:eastAsia="Times New Roman" w:hAnsiTheme="majorHAnsi" w:cstheme="majorHAnsi"/>
        </w:rPr>
        <w:t>.</w:t>
      </w:r>
    </w:p>
    <w:p w14:paraId="655C511E" w14:textId="46F2D545" w:rsidR="007A1B78" w:rsidRPr="00D13AD8" w:rsidRDefault="007A1B78" w:rsidP="007A1B78">
      <w:pPr>
        <w:ind w:left="780" w:hanging="360"/>
        <w:jc w:val="both"/>
        <w:rPr>
          <w:rFonts w:asciiTheme="majorHAnsi" w:eastAsia="Times New Roman" w:hAnsiTheme="majorHAnsi" w:cstheme="majorHAnsi"/>
        </w:rPr>
      </w:pPr>
      <w:r w:rsidRPr="00D13AD8">
        <w:rPr>
          <w:rFonts w:asciiTheme="majorHAnsi" w:eastAsia="Times New Roman" w:hAnsiTheme="majorHAnsi" w:cstheme="majorHAnsi"/>
        </w:rPr>
        <w:t xml:space="preserve">2. Otroci od </w:t>
      </w:r>
      <w:r w:rsidR="004F33BC" w:rsidRPr="00D13AD8">
        <w:rPr>
          <w:rFonts w:asciiTheme="majorHAnsi" w:eastAsia="Times New Roman" w:hAnsiTheme="majorHAnsi" w:cstheme="majorHAnsi"/>
        </w:rPr>
        <w:t>8</w:t>
      </w:r>
      <w:r w:rsidRPr="00D13AD8">
        <w:rPr>
          <w:rFonts w:asciiTheme="majorHAnsi" w:eastAsia="Times New Roman" w:hAnsiTheme="majorHAnsi" w:cstheme="majorHAnsi"/>
        </w:rPr>
        <w:t xml:space="preserve"> do 15 let </w:t>
      </w:r>
      <w:r w:rsidR="004F33BC" w:rsidRPr="00D13AD8">
        <w:rPr>
          <w:rFonts w:asciiTheme="majorHAnsi" w:eastAsia="Times New Roman" w:hAnsiTheme="majorHAnsi" w:cstheme="majorHAnsi"/>
        </w:rPr>
        <w:t>lahko gokarte vozijo</w:t>
      </w:r>
      <w:r w:rsidRPr="00D13AD8">
        <w:rPr>
          <w:rFonts w:asciiTheme="majorHAnsi" w:eastAsia="Times New Roman" w:hAnsiTheme="majorHAnsi" w:cstheme="majorHAnsi"/>
        </w:rPr>
        <w:t xml:space="preserve"> samostojno, </w:t>
      </w:r>
      <w:r w:rsidR="006D1B61">
        <w:rPr>
          <w:rFonts w:asciiTheme="majorHAnsi" w:eastAsia="Times New Roman" w:hAnsiTheme="majorHAnsi" w:cstheme="majorHAnsi"/>
        </w:rPr>
        <w:t>kljub temu p</w:t>
      </w:r>
      <w:r w:rsidRPr="00D13AD8">
        <w:rPr>
          <w:rFonts w:asciiTheme="majorHAnsi" w:eastAsia="Times New Roman" w:hAnsiTheme="majorHAnsi" w:cstheme="majorHAnsi"/>
        </w:rPr>
        <w:t xml:space="preserve">riporočamo, da otroci mlajši od </w:t>
      </w:r>
      <w:r w:rsidR="004F33BC" w:rsidRPr="00D13AD8">
        <w:rPr>
          <w:rFonts w:asciiTheme="majorHAnsi" w:eastAsia="Times New Roman" w:hAnsiTheme="majorHAnsi" w:cstheme="majorHAnsi"/>
        </w:rPr>
        <w:t>15</w:t>
      </w:r>
      <w:r w:rsidRPr="00D13AD8">
        <w:rPr>
          <w:rFonts w:asciiTheme="majorHAnsi" w:eastAsia="Times New Roman" w:hAnsiTheme="majorHAnsi" w:cstheme="majorHAnsi"/>
        </w:rPr>
        <w:t xml:space="preserve"> let </w:t>
      </w:r>
      <w:r w:rsidR="004F33BC" w:rsidRPr="00D13AD8">
        <w:rPr>
          <w:rFonts w:asciiTheme="majorHAnsi" w:eastAsia="Times New Roman" w:hAnsiTheme="majorHAnsi" w:cstheme="majorHAnsi"/>
        </w:rPr>
        <w:t>gokarte vozijo</w:t>
      </w:r>
      <w:r w:rsidRPr="00D13AD8">
        <w:rPr>
          <w:rFonts w:asciiTheme="majorHAnsi" w:eastAsia="Times New Roman" w:hAnsiTheme="majorHAnsi" w:cstheme="majorHAnsi"/>
        </w:rPr>
        <w:t xml:space="preserve"> v spremstvu zakonitega zastopnika ali druge polnoletne osebe.</w:t>
      </w:r>
    </w:p>
    <w:p w14:paraId="21A0DB52" w14:textId="6EE23D71" w:rsidR="007A1B78" w:rsidRPr="00D13AD8" w:rsidRDefault="007A1B78" w:rsidP="007A1B78">
      <w:pPr>
        <w:ind w:left="780" w:hanging="360"/>
        <w:jc w:val="both"/>
        <w:rPr>
          <w:rFonts w:asciiTheme="majorHAnsi" w:eastAsia="Times New Roman" w:hAnsiTheme="majorHAnsi" w:cstheme="majorHAnsi"/>
        </w:rPr>
      </w:pPr>
      <w:r w:rsidRPr="00D13AD8">
        <w:rPr>
          <w:rFonts w:asciiTheme="majorHAnsi" w:eastAsia="Times New Roman" w:hAnsiTheme="majorHAnsi" w:cstheme="majorHAnsi"/>
        </w:rPr>
        <w:t xml:space="preserve">3. Otroci starejši od </w:t>
      </w:r>
      <w:r w:rsidR="004F33BC" w:rsidRPr="00D13AD8">
        <w:rPr>
          <w:rFonts w:asciiTheme="majorHAnsi" w:eastAsia="Times New Roman" w:hAnsiTheme="majorHAnsi" w:cstheme="majorHAnsi"/>
        </w:rPr>
        <w:t>6 let</w:t>
      </w:r>
      <w:r w:rsidRPr="00D13AD8">
        <w:rPr>
          <w:rFonts w:asciiTheme="majorHAnsi" w:eastAsia="Times New Roman" w:hAnsiTheme="majorHAnsi" w:cstheme="majorHAnsi"/>
        </w:rPr>
        <w:t xml:space="preserve"> lahko</w:t>
      </w:r>
      <w:r w:rsidR="004F33BC" w:rsidRPr="00D13AD8">
        <w:rPr>
          <w:rFonts w:asciiTheme="majorHAnsi" w:eastAsia="Times New Roman" w:hAnsiTheme="majorHAnsi" w:cstheme="majorHAnsi"/>
        </w:rPr>
        <w:t xml:space="preserve"> samostojno vozijo JUNIOR gokarte</w:t>
      </w:r>
      <w:r w:rsidR="006D1B61">
        <w:rPr>
          <w:rFonts w:asciiTheme="majorHAnsi" w:eastAsia="Times New Roman" w:hAnsiTheme="majorHAnsi" w:cstheme="majorHAnsi"/>
        </w:rPr>
        <w:t xml:space="preserve">. </w:t>
      </w:r>
      <w:r w:rsidR="003A58E9" w:rsidRPr="00D13AD8">
        <w:rPr>
          <w:rFonts w:asciiTheme="majorHAnsi" w:eastAsia="Times New Roman" w:hAnsiTheme="majorHAnsi" w:cstheme="majorHAnsi"/>
        </w:rPr>
        <w:t>Otroci stari od 6 do 8 let lahko gokarte vozijo zgolj v spremstvu zakonitega zastopnika ali druge polnoletne osebe.</w:t>
      </w:r>
    </w:p>
    <w:p w14:paraId="1563B8AD" w14:textId="001562BF" w:rsidR="003A58E9" w:rsidRPr="00D13AD8" w:rsidRDefault="003A58E9" w:rsidP="004D21DD">
      <w:pPr>
        <w:ind w:left="780" w:hanging="360"/>
        <w:jc w:val="both"/>
        <w:rPr>
          <w:rFonts w:asciiTheme="majorHAnsi" w:eastAsia="Times New Roman" w:hAnsiTheme="majorHAnsi" w:cstheme="majorHAnsi"/>
        </w:rPr>
      </w:pPr>
      <w:r w:rsidRPr="00D13AD8">
        <w:rPr>
          <w:rFonts w:asciiTheme="majorHAnsi" w:eastAsia="Times New Roman" w:hAnsiTheme="majorHAnsi" w:cstheme="majorHAnsi"/>
        </w:rPr>
        <w:t>4. Otroci starejši od 4 let so lahko sovozniki v DVOJNIH gokartih</w:t>
      </w:r>
      <w:r w:rsidR="006D1B61">
        <w:rPr>
          <w:rFonts w:asciiTheme="majorHAnsi" w:eastAsia="Times New Roman" w:hAnsiTheme="majorHAnsi" w:cstheme="majorHAnsi"/>
        </w:rPr>
        <w:t xml:space="preserve">. </w:t>
      </w:r>
      <w:r w:rsidRPr="00D13AD8">
        <w:rPr>
          <w:rFonts w:asciiTheme="majorHAnsi" w:eastAsia="Times New Roman" w:hAnsiTheme="majorHAnsi" w:cstheme="majorHAnsi"/>
        </w:rPr>
        <w:t>Voznik</w:t>
      </w:r>
      <w:r w:rsidR="00DA298B" w:rsidRPr="00D13AD8">
        <w:rPr>
          <w:rFonts w:asciiTheme="majorHAnsi" w:eastAsia="Times New Roman" w:hAnsiTheme="majorHAnsi" w:cstheme="majorHAnsi"/>
        </w:rPr>
        <w:t xml:space="preserve"> mora biti</w:t>
      </w:r>
      <w:r w:rsidRPr="00D13AD8">
        <w:rPr>
          <w:rFonts w:asciiTheme="majorHAnsi" w:eastAsia="Times New Roman" w:hAnsiTheme="majorHAnsi" w:cstheme="majorHAnsi"/>
        </w:rPr>
        <w:t xml:space="preserve"> </w:t>
      </w:r>
      <w:r w:rsidR="00DA298B" w:rsidRPr="00D13AD8">
        <w:rPr>
          <w:rFonts w:asciiTheme="majorHAnsi" w:eastAsia="Times New Roman" w:hAnsiTheme="majorHAnsi" w:cstheme="majorHAnsi"/>
        </w:rPr>
        <w:t>zakoniti zastopnik ali druga polnoletna oseba</w:t>
      </w:r>
      <w:r w:rsidR="004D21DD" w:rsidRPr="00D13AD8">
        <w:rPr>
          <w:rFonts w:asciiTheme="majorHAnsi" w:eastAsia="Times New Roman" w:hAnsiTheme="majorHAnsi" w:cstheme="majorHAnsi"/>
        </w:rPr>
        <w:t>.</w:t>
      </w:r>
    </w:p>
    <w:p w14:paraId="330A9016" w14:textId="62DFB596" w:rsidR="007A1B78" w:rsidRPr="00D13AD8" w:rsidRDefault="003A58E9" w:rsidP="007A1B78">
      <w:pPr>
        <w:ind w:left="780" w:hanging="360"/>
        <w:jc w:val="both"/>
        <w:rPr>
          <w:rFonts w:asciiTheme="majorHAnsi" w:eastAsia="Times New Roman" w:hAnsiTheme="majorHAnsi" w:cstheme="majorHAnsi"/>
        </w:rPr>
      </w:pPr>
      <w:r w:rsidRPr="00D13AD8">
        <w:rPr>
          <w:rFonts w:asciiTheme="majorHAnsi" w:eastAsia="Times New Roman" w:hAnsiTheme="majorHAnsi" w:cstheme="majorHAnsi"/>
        </w:rPr>
        <w:t>5</w:t>
      </w:r>
      <w:r w:rsidR="007A1B78" w:rsidRPr="00D13AD8">
        <w:rPr>
          <w:rFonts w:asciiTheme="majorHAnsi" w:eastAsia="Times New Roman" w:hAnsiTheme="majorHAnsi" w:cstheme="majorHAnsi"/>
        </w:rPr>
        <w:t xml:space="preserve">. Otroci mlajši od </w:t>
      </w:r>
      <w:r w:rsidRPr="00D13AD8">
        <w:rPr>
          <w:rFonts w:asciiTheme="majorHAnsi" w:eastAsia="Times New Roman" w:hAnsiTheme="majorHAnsi" w:cstheme="majorHAnsi"/>
        </w:rPr>
        <w:t>4</w:t>
      </w:r>
      <w:r w:rsidR="007A1B78" w:rsidRPr="00D13AD8">
        <w:rPr>
          <w:rFonts w:asciiTheme="majorHAnsi" w:eastAsia="Times New Roman" w:hAnsiTheme="majorHAnsi" w:cstheme="majorHAnsi"/>
        </w:rPr>
        <w:t xml:space="preserve"> let </w:t>
      </w:r>
      <w:r w:rsidRPr="00D13AD8">
        <w:rPr>
          <w:rFonts w:asciiTheme="majorHAnsi" w:eastAsia="Times New Roman" w:hAnsiTheme="majorHAnsi" w:cstheme="majorHAnsi"/>
        </w:rPr>
        <w:t>gokartov</w:t>
      </w:r>
      <w:r w:rsidR="007A1B78" w:rsidRPr="00D13AD8">
        <w:rPr>
          <w:rFonts w:asciiTheme="majorHAnsi" w:eastAsia="Times New Roman" w:hAnsiTheme="majorHAnsi" w:cstheme="majorHAnsi"/>
        </w:rPr>
        <w:t xml:space="preserve"> ne morejo </w:t>
      </w:r>
      <w:r w:rsidRPr="00D13AD8">
        <w:rPr>
          <w:rFonts w:asciiTheme="majorHAnsi" w:eastAsia="Times New Roman" w:hAnsiTheme="majorHAnsi" w:cstheme="majorHAnsi"/>
        </w:rPr>
        <w:t>voziti oziroma biti sovozniki</w:t>
      </w:r>
      <w:r w:rsidR="007A1B78" w:rsidRPr="00D13AD8">
        <w:rPr>
          <w:rFonts w:asciiTheme="majorHAnsi" w:eastAsia="Times New Roman" w:hAnsiTheme="majorHAnsi" w:cstheme="majorHAnsi"/>
        </w:rPr>
        <w:t>.</w:t>
      </w:r>
    </w:p>
    <w:p w14:paraId="07371346" w14:textId="16C2396B" w:rsidR="007A1B78" w:rsidRPr="00D13AD8" w:rsidRDefault="007A1B78" w:rsidP="007A1B78">
      <w:pPr>
        <w:jc w:val="both"/>
        <w:rPr>
          <w:rFonts w:asciiTheme="majorHAnsi" w:eastAsia="Times New Roman" w:hAnsiTheme="majorHAnsi" w:cstheme="majorHAnsi"/>
        </w:rPr>
      </w:pPr>
      <w:r w:rsidRPr="00D13AD8">
        <w:rPr>
          <w:rFonts w:asciiTheme="majorHAnsi" w:eastAsia="Times New Roman" w:hAnsiTheme="majorHAnsi" w:cstheme="majorHAnsi"/>
        </w:rPr>
        <w:t xml:space="preserve"> </w:t>
      </w:r>
    </w:p>
    <w:p w14:paraId="5A7B65F2" w14:textId="4F79D735" w:rsidR="005B7FC9" w:rsidRPr="00D13AD8" w:rsidRDefault="005B7FC9" w:rsidP="007A1B78">
      <w:pPr>
        <w:jc w:val="both"/>
        <w:rPr>
          <w:rFonts w:asciiTheme="majorHAnsi" w:eastAsia="Times New Roman" w:hAnsiTheme="majorHAnsi" w:cstheme="majorHAnsi"/>
        </w:rPr>
      </w:pPr>
      <w:r w:rsidRPr="00D13AD8">
        <w:rPr>
          <w:rFonts w:asciiTheme="majorHAnsi" w:eastAsia="Times New Roman" w:hAnsiTheme="majorHAnsi" w:cstheme="majorHAnsi"/>
        </w:rPr>
        <w:t>Zaradi zagotavljanja varnosti se bo hitrost gokartov prilagajala glede na starost oziroma dosežen čas.</w:t>
      </w:r>
    </w:p>
    <w:p w14:paraId="45361E10" w14:textId="14C86ABE" w:rsidR="007A1B78" w:rsidRPr="00D13AD8" w:rsidRDefault="007A1B78" w:rsidP="007A1B78">
      <w:pPr>
        <w:jc w:val="both"/>
        <w:rPr>
          <w:rFonts w:asciiTheme="majorHAnsi" w:eastAsia="Times New Roman" w:hAnsiTheme="majorHAnsi" w:cstheme="majorHAnsi"/>
        </w:rPr>
      </w:pPr>
      <w:bookmarkStart w:id="7" w:name="_Hlk53389200"/>
    </w:p>
    <w:p w14:paraId="2A15CF57" w14:textId="217B6FC4" w:rsidR="005B7FC9" w:rsidRPr="00D13AD8" w:rsidRDefault="007A1B78" w:rsidP="007A1B78">
      <w:pPr>
        <w:jc w:val="both"/>
        <w:rPr>
          <w:rFonts w:asciiTheme="majorHAnsi" w:eastAsia="Times New Roman" w:hAnsiTheme="majorHAnsi" w:cstheme="majorHAnsi"/>
        </w:rPr>
      </w:pPr>
      <w:r w:rsidRPr="00D13AD8">
        <w:rPr>
          <w:rFonts w:asciiTheme="majorHAnsi" w:eastAsia="Times New Roman" w:hAnsiTheme="majorHAnsi" w:cstheme="majorHAnsi"/>
        </w:rPr>
        <w:t>V</w:t>
      </w:r>
      <w:r w:rsidR="004D21DD" w:rsidRPr="00D13AD8">
        <w:rPr>
          <w:rFonts w:asciiTheme="majorHAnsi" w:eastAsia="Times New Roman" w:hAnsiTheme="majorHAnsi" w:cstheme="majorHAnsi"/>
        </w:rPr>
        <w:t>ožnja gokartov</w:t>
      </w:r>
      <w:r w:rsidRPr="00D13AD8">
        <w:rPr>
          <w:rFonts w:asciiTheme="majorHAnsi" w:eastAsia="Times New Roman" w:hAnsiTheme="majorHAnsi" w:cstheme="majorHAnsi"/>
        </w:rPr>
        <w:t xml:space="preserve"> je mogoč</w:t>
      </w:r>
      <w:r w:rsidR="004D21DD" w:rsidRPr="00D13AD8">
        <w:rPr>
          <w:rFonts w:asciiTheme="majorHAnsi" w:eastAsia="Times New Roman" w:hAnsiTheme="majorHAnsi" w:cstheme="majorHAnsi"/>
        </w:rPr>
        <w:t>a</w:t>
      </w:r>
      <w:r w:rsidRPr="00D13AD8">
        <w:rPr>
          <w:rFonts w:asciiTheme="majorHAnsi" w:eastAsia="Times New Roman" w:hAnsiTheme="majorHAnsi" w:cstheme="majorHAnsi"/>
        </w:rPr>
        <w:t xml:space="preserve"> le po predhodnem ogledu videa z varnostnimi navodili, kjer je potrebna identifikacija z zapestnico</w:t>
      </w:r>
      <w:r w:rsidR="00111AB4">
        <w:rPr>
          <w:rFonts w:asciiTheme="majorHAnsi" w:eastAsia="Times New Roman" w:hAnsiTheme="majorHAnsi" w:cstheme="majorHAnsi"/>
        </w:rPr>
        <w:t>\kartico</w:t>
      </w:r>
      <w:r w:rsidRPr="00D13AD8">
        <w:rPr>
          <w:rFonts w:asciiTheme="majorHAnsi" w:eastAsia="Times New Roman" w:hAnsiTheme="majorHAnsi" w:cstheme="majorHAnsi"/>
        </w:rPr>
        <w:t xml:space="preserve">. </w:t>
      </w:r>
    </w:p>
    <w:bookmarkEnd w:id="7"/>
    <w:p w14:paraId="6042EE20" w14:textId="77777777" w:rsidR="007A1B78" w:rsidRPr="00D13AD8" w:rsidRDefault="007A1B78" w:rsidP="007A1B78">
      <w:pPr>
        <w:jc w:val="both"/>
        <w:rPr>
          <w:rFonts w:asciiTheme="majorHAnsi" w:eastAsia="Times New Roman" w:hAnsiTheme="majorHAnsi" w:cstheme="majorHAnsi"/>
        </w:rPr>
      </w:pPr>
    </w:p>
    <w:p w14:paraId="02B61A0B" w14:textId="23B3181B" w:rsidR="007A1B78" w:rsidRPr="00D13AD8" w:rsidRDefault="007A1B78" w:rsidP="007A1B78">
      <w:pPr>
        <w:jc w:val="both"/>
        <w:rPr>
          <w:rFonts w:asciiTheme="majorHAnsi" w:eastAsia="Times New Roman" w:hAnsiTheme="majorHAnsi" w:cstheme="majorHAnsi"/>
        </w:rPr>
      </w:pPr>
      <w:r w:rsidRPr="00D13AD8">
        <w:rPr>
          <w:rFonts w:asciiTheme="majorHAnsi" w:eastAsia="Times New Roman" w:hAnsiTheme="majorHAnsi" w:cstheme="majorHAnsi"/>
        </w:rPr>
        <w:t xml:space="preserve">Varnostna navodila, ki jih mora upoštevati vsak </w:t>
      </w:r>
      <w:r w:rsidR="004D21DD" w:rsidRPr="00D13AD8">
        <w:rPr>
          <w:rFonts w:asciiTheme="majorHAnsi" w:eastAsia="Times New Roman" w:hAnsiTheme="majorHAnsi" w:cstheme="majorHAnsi"/>
        </w:rPr>
        <w:t>voznik</w:t>
      </w:r>
      <w:r w:rsidRPr="00D13AD8">
        <w:rPr>
          <w:rFonts w:asciiTheme="majorHAnsi" w:eastAsia="Times New Roman" w:hAnsiTheme="majorHAnsi" w:cstheme="majorHAnsi"/>
        </w:rPr>
        <w:t>:</w:t>
      </w:r>
    </w:p>
    <w:p w14:paraId="3C5B372B" w14:textId="67B3C31A" w:rsidR="00C87390" w:rsidRPr="00C36593" w:rsidRDefault="007A1B78" w:rsidP="00C36593">
      <w:pPr>
        <w:pStyle w:val="ListParagraph"/>
        <w:numPr>
          <w:ilvl w:val="0"/>
          <w:numId w:val="26"/>
        </w:numPr>
        <w:jc w:val="both"/>
        <w:rPr>
          <w:rFonts w:asciiTheme="majorHAnsi" w:eastAsia="Times New Roman" w:hAnsiTheme="majorHAnsi" w:cstheme="majorHAnsi"/>
        </w:rPr>
      </w:pPr>
      <w:r w:rsidRPr="00C36593">
        <w:rPr>
          <w:rFonts w:asciiTheme="majorHAnsi" w:eastAsia="Times New Roman" w:hAnsiTheme="majorHAnsi" w:cstheme="majorHAnsi"/>
        </w:rPr>
        <w:t>V</w:t>
      </w:r>
      <w:r w:rsidR="00C87390" w:rsidRPr="00C36593">
        <w:rPr>
          <w:rFonts w:asciiTheme="majorHAnsi" w:eastAsia="Times New Roman" w:hAnsiTheme="majorHAnsi" w:cstheme="majorHAnsi"/>
        </w:rPr>
        <w:t>ožnja z gokarti</w:t>
      </w:r>
      <w:r w:rsidRPr="00C36593">
        <w:rPr>
          <w:rFonts w:asciiTheme="majorHAnsi" w:eastAsia="Times New Roman" w:hAnsiTheme="majorHAnsi" w:cstheme="majorHAnsi"/>
        </w:rPr>
        <w:t xml:space="preserve"> je mogoč</w:t>
      </w:r>
      <w:r w:rsidR="00C87390" w:rsidRPr="00C36593">
        <w:rPr>
          <w:rFonts w:asciiTheme="majorHAnsi" w:eastAsia="Times New Roman" w:hAnsiTheme="majorHAnsi" w:cstheme="majorHAnsi"/>
        </w:rPr>
        <w:t>a</w:t>
      </w:r>
      <w:r w:rsidRPr="00C36593">
        <w:rPr>
          <w:rFonts w:asciiTheme="majorHAnsi" w:eastAsia="Times New Roman" w:hAnsiTheme="majorHAnsi" w:cstheme="majorHAnsi"/>
        </w:rPr>
        <w:t xml:space="preserve"> le v primeru nošenja </w:t>
      </w:r>
      <w:r w:rsidR="00C87390" w:rsidRPr="00C36593">
        <w:rPr>
          <w:rFonts w:asciiTheme="majorHAnsi" w:eastAsia="Times New Roman" w:hAnsiTheme="majorHAnsi" w:cstheme="majorHAnsi"/>
        </w:rPr>
        <w:t>podkape, ovratn</w:t>
      </w:r>
      <w:r w:rsidR="00B038AB" w:rsidRPr="00C36593">
        <w:rPr>
          <w:rFonts w:asciiTheme="majorHAnsi" w:eastAsia="Times New Roman" w:hAnsiTheme="majorHAnsi" w:cstheme="majorHAnsi"/>
        </w:rPr>
        <w:t>e zaščite</w:t>
      </w:r>
      <w:r w:rsidR="00C87390" w:rsidRPr="00C36593">
        <w:rPr>
          <w:rFonts w:asciiTheme="majorHAnsi" w:eastAsia="Times New Roman" w:hAnsiTheme="majorHAnsi" w:cstheme="majorHAnsi"/>
        </w:rPr>
        <w:t xml:space="preserve"> in čelade ter</w:t>
      </w:r>
      <w:r w:rsidRPr="00C36593">
        <w:rPr>
          <w:rFonts w:asciiTheme="majorHAnsi" w:eastAsia="Times New Roman" w:hAnsiTheme="majorHAnsi" w:cstheme="majorHAnsi"/>
        </w:rPr>
        <w:t xml:space="preserve"> posebne zapestnice (RFID)</w:t>
      </w:r>
      <w:r w:rsidR="005B7FC9" w:rsidRPr="00C36593">
        <w:rPr>
          <w:rFonts w:asciiTheme="majorHAnsi" w:eastAsia="Times New Roman" w:hAnsiTheme="majorHAnsi" w:cstheme="majorHAnsi"/>
        </w:rPr>
        <w:t xml:space="preserve"> s katero se opravi tudi obvezen ogled varnostnega videa</w:t>
      </w:r>
      <w:r w:rsidRPr="00C36593">
        <w:rPr>
          <w:rFonts w:asciiTheme="majorHAnsi" w:eastAsia="Times New Roman" w:hAnsiTheme="majorHAnsi" w:cstheme="majorHAnsi"/>
        </w:rPr>
        <w:t>.</w:t>
      </w:r>
      <w:r w:rsidR="00C87390" w:rsidRPr="00C36593">
        <w:rPr>
          <w:rFonts w:asciiTheme="majorHAnsi" w:eastAsia="Times New Roman" w:hAnsiTheme="majorHAnsi" w:cstheme="majorHAnsi"/>
        </w:rPr>
        <w:t xml:space="preserve"> </w:t>
      </w:r>
    </w:p>
    <w:p w14:paraId="0AA61C64" w14:textId="7650B29B" w:rsidR="007A1B78" w:rsidRPr="00C36593" w:rsidRDefault="007A1B78" w:rsidP="00C36593">
      <w:pPr>
        <w:pStyle w:val="ListParagraph"/>
        <w:numPr>
          <w:ilvl w:val="0"/>
          <w:numId w:val="26"/>
        </w:numPr>
        <w:jc w:val="both"/>
        <w:rPr>
          <w:rFonts w:asciiTheme="majorHAnsi" w:eastAsia="Times New Roman" w:hAnsiTheme="majorHAnsi" w:cstheme="majorHAnsi"/>
        </w:rPr>
      </w:pPr>
      <w:r w:rsidRPr="00C36593">
        <w:rPr>
          <w:rFonts w:asciiTheme="majorHAnsi" w:eastAsia="Times New Roman" w:hAnsiTheme="majorHAnsi" w:cstheme="majorHAnsi"/>
        </w:rPr>
        <w:lastRenderedPageBreak/>
        <w:t xml:space="preserve">Za </w:t>
      </w:r>
      <w:r w:rsidR="00C87390" w:rsidRPr="00C36593">
        <w:rPr>
          <w:rFonts w:asciiTheme="majorHAnsi" w:eastAsia="Times New Roman" w:hAnsiTheme="majorHAnsi" w:cstheme="majorHAnsi"/>
        </w:rPr>
        <w:t>vožnjo</w:t>
      </w:r>
      <w:r w:rsidRPr="00C36593">
        <w:rPr>
          <w:rFonts w:asciiTheme="majorHAnsi" w:eastAsia="Times New Roman" w:hAnsiTheme="majorHAnsi" w:cstheme="majorHAnsi"/>
        </w:rPr>
        <w:t xml:space="preserve"> priporočamo uporabo</w:t>
      </w:r>
      <w:r w:rsidR="005B7FC9" w:rsidRPr="00C36593">
        <w:rPr>
          <w:rFonts w:asciiTheme="majorHAnsi" w:eastAsia="Times New Roman" w:hAnsiTheme="majorHAnsi" w:cstheme="majorHAnsi"/>
        </w:rPr>
        <w:t xml:space="preserve"> </w:t>
      </w:r>
      <w:r w:rsidRPr="00C36593">
        <w:rPr>
          <w:rFonts w:asciiTheme="majorHAnsi" w:eastAsia="Times New Roman" w:hAnsiTheme="majorHAnsi" w:cstheme="majorHAnsi"/>
        </w:rPr>
        <w:t>oblačil</w:t>
      </w:r>
      <w:r w:rsidR="005B7FC9" w:rsidRPr="00C36593">
        <w:rPr>
          <w:rFonts w:asciiTheme="majorHAnsi" w:eastAsia="Times New Roman" w:hAnsiTheme="majorHAnsi" w:cstheme="majorHAnsi"/>
        </w:rPr>
        <w:t xml:space="preserve"> za prosti čas</w:t>
      </w:r>
      <w:r w:rsidRPr="00C36593">
        <w:rPr>
          <w:rFonts w:asciiTheme="majorHAnsi" w:eastAsia="Times New Roman" w:hAnsiTheme="majorHAnsi" w:cstheme="majorHAnsi"/>
        </w:rPr>
        <w:t>.</w:t>
      </w:r>
      <w:r w:rsidR="00C87390" w:rsidRPr="00C36593">
        <w:rPr>
          <w:rFonts w:asciiTheme="majorHAnsi" w:eastAsia="Times New Roman" w:hAnsiTheme="majorHAnsi" w:cstheme="majorHAnsi"/>
        </w:rPr>
        <w:t xml:space="preserve"> Obuvala morajo biti zaprta, z ravnim podplatom. Vožnja v odprtih sandalih, čevljih s peto ni dovoljena. V primeru dolgih las, morajo biti ti speti v čop.</w:t>
      </w:r>
      <w:r w:rsidR="005810AC" w:rsidRPr="00C36593">
        <w:rPr>
          <w:rFonts w:asciiTheme="majorHAnsi" w:eastAsia="Times New Roman" w:hAnsiTheme="majorHAnsi" w:cstheme="majorHAnsi"/>
        </w:rPr>
        <w:t xml:space="preserve"> Za poškodovana oblačila med vožnjo ne odgovarjamo.</w:t>
      </w:r>
    </w:p>
    <w:p w14:paraId="1028E624" w14:textId="10E0CF4F" w:rsidR="00C87390" w:rsidRPr="00C36593" w:rsidRDefault="00C87390" w:rsidP="00C36593">
      <w:pPr>
        <w:pStyle w:val="ListParagraph"/>
        <w:numPr>
          <w:ilvl w:val="0"/>
          <w:numId w:val="26"/>
        </w:numPr>
        <w:jc w:val="both"/>
        <w:rPr>
          <w:rFonts w:asciiTheme="majorHAnsi" w:eastAsia="Times New Roman" w:hAnsiTheme="majorHAnsi" w:cstheme="majorHAnsi"/>
        </w:rPr>
      </w:pPr>
      <w:r w:rsidRPr="00C36593">
        <w:rPr>
          <w:rFonts w:asciiTheme="majorHAnsi" w:eastAsia="Times New Roman" w:hAnsiTheme="majorHAnsi" w:cstheme="majorHAnsi"/>
        </w:rPr>
        <w:t>Pred vožnjo je potrebno odložiti vse ostre predmete in stvari/dodatke, ki se čvrsto ne oprijemajo telesa (šal, ruta,</w:t>
      </w:r>
      <w:r w:rsidR="005B7FC9" w:rsidRPr="00C36593">
        <w:rPr>
          <w:rFonts w:asciiTheme="majorHAnsi" w:eastAsia="Times New Roman" w:hAnsiTheme="majorHAnsi" w:cstheme="majorHAnsi"/>
        </w:rPr>
        <w:t xml:space="preserve"> kravata,</w:t>
      </w:r>
      <w:r w:rsidRPr="00C36593">
        <w:rPr>
          <w:rFonts w:asciiTheme="majorHAnsi" w:eastAsia="Times New Roman" w:hAnsiTheme="majorHAnsi" w:cstheme="majorHAnsi"/>
        </w:rPr>
        <w:t xml:space="preserve"> obeski in podobno). Priporočamo, da se odloži tudi mobilne telefone, denarnico in ostale predmete iz žepov, saj vam med vožnjo lahko iz njih izpadejo.</w:t>
      </w:r>
    </w:p>
    <w:p w14:paraId="677BBF9B" w14:textId="1B7DCBDD" w:rsidR="005B7FC9" w:rsidRPr="00C36593" w:rsidRDefault="007A1B78" w:rsidP="00C36593">
      <w:pPr>
        <w:pStyle w:val="ListParagraph"/>
        <w:numPr>
          <w:ilvl w:val="0"/>
          <w:numId w:val="26"/>
        </w:numPr>
        <w:jc w:val="both"/>
        <w:rPr>
          <w:rFonts w:asciiTheme="majorHAnsi" w:eastAsia="Times New Roman" w:hAnsiTheme="majorHAnsi" w:cstheme="majorHAnsi"/>
        </w:rPr>
      </w:pPr>
      <w:r w:rsidRPr="00C36593">
        <w:rPr>
          <w:rFonts w:asciiTheme="majorHAnsi" w:eastAsia="Times New Roman" w:hAnsiTheme="majorHAnsi" w:cstheme="majorHAnsi"/>
        </w:rPr>
        <w:t xml:space="preserve">Pri </w:t>
      </w:r>
      <w:r w:rsidR="00C87390" w:rsidRPr="00C36593">
        <w:rPr>
          <w:rFonts w:asciiTheme="majorHAnsi" w:eastAsia="Times New Roman" w:hAnsiTheme="majorHAnsi" w:cstheme="majorHAnsi"/>
        </w:rPr>
        <w:t>vožnji</w:t>
      </w:r>
      <w:r w:rsidRPr="00C36593">
        <w:rPr>
          <w:rFonts w:asciiTheme="majorHAnsi" w:eastAsia="Times New Roman" w:hAnsiTheme="majorHAnsi" w:cstheme="majorHAnsi"/>
        </w:rPr>
        <w:t xml:space="preserve"> je </w:t>
      </w:r>
      <w:r w:rsidR="00C87390" w:rsidRPr="00C36593">
        <w:rPr>
          <w:rFonts w:asciiTheme="majorHAnsi" w:eastAsia="Times New Roman" w:hAnsiTheme="majorHAnsi" w:cstheme="majorHAnsi"/>
        </w:rPr>
        <w:t>potrebno</w:t>
      </w:r>
      <w:r w:rsidRPr="00C36593">
        <w:rPr>
          <w:rFonts w:asciiTheme="majorHAnsi" w:eastAsia="Times New Roman" w:hAnsiTheme="majorHAnsi" w:cstheme="majorHAnsi"/>
        </w:rPr>
        <w:t xml:space="preserve"> slediti vsem varnostnim navodilom upravljalca WOOP! prostorov in osebja.</w:t>
      </w:r>
    </w:p>
    <w:p w14:paraId="10ADFDAE" w14:textId="421E6361" w:rsidR="005B7FC9" w:rsidRPr="00C36593" w:rsidRDefault="005B7FC9" w:rsidP="00C36593">
      <w:pPr>
        <w:pStyle w:val="ListParagraph"/>
        <w:numPr>
          <w:ilvl w:val="0"/>
          <w:numId w:val="26"/>
        </w:numPr>
        <w:jc w:val="both"/>
        <w:rPr>
          <w:rFonts w:asciiTheme="majorHAnsi" w:eastAsia="Times New Roman" w:hAnsiTheme="majorHAnsi" w:cstheme="majorHAnsi"/>
        </w:rPr>
      </w:pPr>
      <w:r w:rsidRPr="00C36593">
        <w:rPr>
          <w:rFonts w:asciiTheme="majorHAnsi" w:eastAsia="Times New Roman" w:hAnsiTheme="majorHAnsi" w:cstheme="majorHAnsi"/>
        </w:rPr>
        <w:t xml:space="preserve">Zelena zastava ali led zaslon pomeni, da na stezi ni nevarnosti in da lahko gokart vozite skladno </w:t>
      </w:r>
      <w:r w:rsidR="00432EEF">
        <w:rPr>
          <w:rFonts w:asciiTheme="majorHAnsi" w:eastAsia="Times New Roman" w:hAnsiTheme="majorHAnsi" w:cstheme="majorHAnsi"/>
        </w:rPr>
        <w:t xml:space="preserve">s svojimi </w:t>
      </w:r>
      <w:r w:rsidRPr="00C36593">
        <w:rPr>
          <w:rFonts w:asciiTheme="majorHAnsi" w:eastAsia="Times New Roman" w:hAnsiTheme="majorHAnsi" w:cstheme="majorHAnsi"/>
        </w:rPr>
        <w:t>psihofizičnimi zmogljivostmi.</w:t>
      </w:r>
    </w:p>
    <w:p w14:paraId="1AB5998F" w14:textId="45CD7DD5" w:rsidR="00B038AB" w:rsidRPr="00C36593" w:rsidRDefault="00844D85" w:rsidP="00C36593">
      <w:pPr>
        <w:pStyle w:val="ListParagraph"/>
        <w:numPr>
          <w:ilvl w:val="0"/>
          <w:numId w:val="26"/>
        </w:numPr>
        <w:jc w:val="both"/>
        <w:rPr>
          <w:rFonts w:asciiTheme="majorHAnsi" w:eastAsia="Times New Roman" w:hAnsiTheme="majorHAnsi" w:cstheme="majorHAnsi"/>
        </w:rPr>
      </w:pPr>
      <w:r w:rsidRPr="00C36593">
        <w:rPr>
          <w:rFonts w:asciiTheme="majorHAnsi" w:eastAsia="Times New Roman" w:hAnsiTheme="majorHAnsi" w:cstheme="majorHAnsi"/>
        </w:rPr>
        <w:t>Rumena zastava ali led zaslon pomeni, da je na stezi prišlo do nesreče. Gokart morate upočasniti na hitrost hoje in počasi nadaljevati po stezi</w:t>
      </w:r>
      <w:r w:rsidR="00432EEF">
        <w:rPr>
          <w:rFonts w:asciiTheme="majorHAnsi" w:eastAsia="Times New Roman" w:hAnsiTheme="majorHAnsi" w:cstheme="majorHAnsi"/>
        </w:rPr>
        <w:t>,</w:t>
      </w:r>
      <w:r w:rsidRPr="00C36593">
        <w:rPr>
          <w:rFonts w:asciiTheme="majorHAnsi" w:eastAsia="Times New Roman" w:hAnsiTheme="majorHAnsi" w:cstheme="majorHAnsi"/>
        </w:rPr>
        <w:t xml:space="preserve"> pri č</w:t>
      </w:r>
      <w:r w:rsidR="00432EEF">
        <w:rPr>
          <w:rFonts w:asciiTheme="majorHAnsi" w:eastAsia="Times New Roman" w:hAnsiTheme="majorHAnsi" w:cstheme="majorHAnsi"/>
        </w:rPr>
        <w:t>e</w:t>
      </w:r>
      <w:r w:rsidRPr="00C36593">
        <w:rPr>
          <w:rFonts w:asciiTheme="majorHAnsi" w:eastAsia="Times New Roman" w:hAnsiTheme="majorHAnsi" w:cstheme="majorHAnsi"/>
        </w:rPr>
        <w:t>mer je kakršnokoli prehitevanje prepovedano.</w:t>
      </w:r>
    </w:p>
    <w:p w14:paraId="064496B8" w14:textId="29F17D39" w:rsidR="00B038AB" w:rsidRPr="00C36593" w:rsidRDefault="00B038AB" w:rsidP="00C36593">
      <w:pPr>
        <w:pStyle w:val="ListParagraph"/>
        <w:numPr>
          <w:ilvl w:val="0"/>
          <w:numId w:val="26"/>
        </w:numPr>
        <w:jc w:val="both"/>
        <w:rPr>
          <w:rFonts w:asciiTheme="majorHAnsi" w:eastAsia="Times New Roman" w:hAnsiTheme="majorHAnsi" w:cstheme="majorHAnsi"/>
        </w:rPr>
      </w:pPr>
      <w:r w:rsidRPr="00C36593">
        <w:rPr>
          <w:rFonts w:asciiTheme="majorHAnsi" w:eastAsia="Times New Roman" w:hAnsiTheme="majorHAnsi" w:cstheme="majorHAnsi"/>
        </w:rPr>
        <w:t>Modra zastava ali led zaslon pomeni, da je za vami voznik, ki vas želi prehiteti. V tem primeru se na zato označenem delu proge modre barve ustrezno umaknite, da vas hitrejši voznik varno prehiti.</w:t>
      </w:r>
    </w:p>
    <w:p w14:paraId="137EA83F" w14:textId="1547AEA0" w:rsidR="00844D85" w:rsidRPr="00C36593" w:rsidRDefault="00844D85" w:rsidP="00C36593">
      <w:pPr>
        <w:pStyle w:val="ListParagraph"/>
        <w:numPr>
          <w:ilvl w:val="0"/>
          <w:numId w:val="26"/>
        </w:numPr>
        <w:jc w:val="both"/>
        <w:rPr>
          <w:rFonts w:asciiTheme="majorHAnsi" w:eastAsia="Times New Roman" w:hAnsiTheme="majorHAnsi" w:cstheme="majorHAnsi"/>
        </w:rPr>
      </w:pPr>
      <w:r w:rsidRPr="00C36593">
        <w:rPr>
          <w:rFonts w:asciiTheme="majorHAnsi" w:eastAsia="Times New Roman" w:hAnsiTheme="majorHAnsi" w:cstheme="majorHAnsi"/>
        </w:rPr>
        <w:t>Rdeča</w:t>
      </w:r>
      <w:r w:rsidR="002C5BA0" w:rsidRPr="00C36593">
        <w:rPr>
          <w:rFonts w:asciiTheme="majorHAnsi" w:eastAsia="Times New Roman" w:hAnsiTheme="majorHAnsi" w:cstheme="majorHAnsi"/>
        </w:rPr>
        <w:t xml:space="preserve"> za</w:t>
      </w:r>
      <w:r w:rsidRPr="00C36593">
        <w:rPr>
          <w:rFonts w:asciiTheme="majorHAnsi" w:eastAsia="Times New Roman" w:hAnsiTheme="majorHAnsi" w:cstheme="majorHAnsi"/>
        </w:rPr>
        <w:t>stava ali led zaslon pomeni, da ste se na progi vedli neprimerno. Neprimerna vedenja so: da ste se na stezi zaustavili brez razloga, da ste nepotrebno zavijali po stezi ali da s</w:t>
      </w:r>
      <w:r w:rsidR="00432EEF">
        <w:rPr>
          <w:rFonts w:asciiTheme="majorHAnsi" w:eastAsia="Times New Roman" w:hAnsiTheme="majorHAnsi" w:cstheme="majorHAnsi"/>
        </w:rPr>
        <w:t>t</w:t>
      </w:r>
      <w:r w:rsidRPr="00C36593">
        <w:rPr>
          <w:rFonts w:asciiTheme="majorHAnsi" w:eastAsia="Times New Roman" w:hAnsiTheme="majorHAnsi" w:cstheme="majorHAnsi"/>
        </w:rPr>
        <w:t>e</w:t>
      </w:r>
      <w:r w:rsidR="00432EEF">
        <w:rPr>
          <w:rFonts w:asciiTheme="majorHAnsi" w:eastAsia="Times New Roman" w:hAnsiTheme="majorHAnsi" w:cstheme="majorHAnsi"/>
        </w:rPr>
        <w:t xml:space="preserve"> se</w:t>
      </w:r>
      <w:r w:rsidRPr="00C36593">
        <w:rPr>
          <w:rFonts w:asciiTheme="majorHAnsi" w:eastAsia="Times New Roman" w:hAnsiTheme="majorHAnsi" w:cstheme="majorHAnsi"/>
        </w:rPr>
        <w:t xml:space="preserve"> zaleteli v drug gokart ali zaščitno ograjo. Prvič signalizacija pomeni opozorilo, drugič pa diskvalifikacijo.</w:t>
      </w:r>
    </w:p>
    <w:p w14:paraId="102B5CA3" w14:textId="31EA9829" w:rsidR="00B038AB" w:rsidRPr="00C36593" w:rsidRDefault="00B038AB" w:rsidP="00C36593">
      <w:pPr>
        <w:pStyle w:val="ListParagraph"/>
        <w:numPr>
          <w:ilvl w:val="0"/>
          <w:numId w:val="26"/>
        </w:numPr>
        <w:jc w:val="both"/>
        <w:rPr>
          <w:rFonts w:asciiTheme="majorHAnsi" w:eastAsia="Times New Roman" w:hAnsiTheme="majorHAnsi" w:cstheme="majorHAnsi"/>
        </w:rPr>
      </w:pPr>
      <w:r w:rsidRPr="00C36593">
        <w:rPr>
          <w:rFonts w:asciiTheme="majorHAnsi" w:eastAsia="Times New Roman" w:hAnsiTheme="majorHAnsi" w:cstheme="majorHAnsi"/>
        </w:rPr>
        <w:t xml:space="preserve">Črna zastava ali led zaslon pomeni, da ste se na progi </w:t>
      </w:r>
      <w:r w:rsidR="00844D85" w:rsidRPr="00C36593">
        <w:rPr>
          <w:rFonts w:asciiTheme="majorHAnsi" w:eastAsia="Times New Roman" w:hAnsiTheme="majorHAnsi" w:cstheme="majorHAnsi"/>
        </w:rPr>
        <w:t xml:space="preserve">večkrat </w:t>
      </w:r>
      <w:r w:rsidRPr="00C36593">
        <w:rPr>
          <w:rFonts w:asciiTheme="majorHAnsi" w:eastAsia="Times New Roman" w:hAnsiTheme="majorHAnsi" w:cstheme="majorHAnsi"/>
        </w:rPr>
        <w:t>vedli neprimerno</w:t>
      </w:r>
      <w:r w:rsidR="00844D85" w:rsidRPr="00C36593">
        <w:rPr>
          <w:rFonts w:asciiTheme="majorHAnsi" w:eastAsia="Times New Roman" w:hAnsiTheme="majorHAnsi" w:cstheme="majorHAnsi"/>
        </w:rPr>
        <w:t>, posledica česar je</w:t>
      </w:r>
      <w:r w:rsidRPr="00C36593">
        <w:rPr>
          <w:rFonts w:asciiTheme="majorHAnsi" w:eastAsia="Times New Roman" w:hAnsiTheme="majorHAnsi" w:cstheme="majorHAnsi"/>
        </w:rPr>
        <w:t xml:space="preserve"> diskvalifikacij</w:t>
      </w:r>
      <w:r w:rsidR="00844D85" w:rsidRPr="00C36593">
        <w:rPr>
          <w:rFonts w:asciiTheme="majorHAnsi" w:eastAsia="Times New Roman" w:hAnsiTheme="majorHAnsi" w:cstheme="majorHAnsi"/>
        </w:rPr>
        <w:t>a</w:t>
      </w:r>
      <w:r w:rsidRPr="00C36593">
        <w:rPr>
          <w:rFonts w:asciiTheme="majorHAnsi" w:eastAsia="Times New Roman" w:hAnsiTheme="majorHAnsi" w:cstheme="majorHAnsi"/>
        </w:rPr>
        <w:t>.</w:t>
      </w:r>
      <w:r w:rsidR="00EF6DD8" w:rsidRPr="00C36593">
        <w:rPr>
          <w:rFonts w:asciiTheme="majorHAnsi" w:eastAsia="Times New Roman" w:hAnsiTheme="majorHAnsi" w:cstheme="majorHAnsi"/>
        </w:rPr>
        <w:t xml:space="preserve"> Vožnja v napačno smer pomeni takojšnjo diskvalifikacijo.</w:t>
      </w:r>
      <w:r w:rsidRPr="00C36593">
        <w:rPr>
          <w:rFonts w:asciiTheme="majorHAnsi" w:eastAsia="Times New Roman" w:hAnsiTheme="majorHAnsi" w:cstheme="majorHAnsi"/>
        </w:rPr>
        <w:t xml:space="preserve"> V tem primeru morate z gokartom zapeljati nazaj pit area (</w:t>
      </w:r>
      <w:r w:rsidR="00432EEF" w:rsidRPr="00C36593">
        <w:rPr>
          <w:rFonts w:asciiTheme="majorHAnsi" w:eastAsia="Times New Roman" w:hAnsiTheme="majorHAnsi" w:cstheme="majorHAnsi"/>
        </w:rPr>
        <w:t>področje</w:t>
      </w:r>
      <w:r w:rsidR="00432EEF">
        <w:rPr>
          <w:rFonts w:asciiTheme="majorHAnsi" w:eastAsia="Times New Roman" w:hAnsiTheme="majorHAnsi" w:cstheme="majorHAnsi"/>
        </w:rPr>
        <w:t>,</w:t>
      </w:r>
      <w:r w:rsidR="00432EEF" w:rsidRPr="00C36593">
        <w:rPr>
          <w:rFonts w:asciiTheme="majorHAnsi" w:eastAsia="Times New Roman" w:hAnsiTheme="majorHAnsi" w:cstheme="majorHAnsi"/>
        </w:rPr>
        <w:t xml:space="preserve"> kjer ste </w:t>
      </w:r>
      <w:r w:rsidR="00432EEF">
        <w:rPr>
          <w:rFonts w:asciiTheme="majorHAnsi" w:eastAsia="Times New Roman" w:hAnsiTheme="majorHAnsi" w:cstheme="majorHAnsi"/>
        </w:rPr>
        <w:t>za</w:t>
      </w:r>
      <w:r w:rsidR="00045546">
        <w:rPr>
          <w:rFonts w:asciiTheme="majorHAnsi" w:eastAsia="Times New Roman" w:hAnsiTheme="majorHAnsi" w:cstheme="majorHAnsi"/>
        </w:rPr>
        <w:t>č</w:t>
      </w:r>
      <w:r w:rsidR="00432EEF">
        <w:rPr>
          <w:rFonts w:asciiTheme="majorHAnsi" w:eastAsia="Times New Roman" w:hAnsiTheme="majorHAnsi" w:cstheme="majorHAnsi"/>
        </w:rPr>
        <w:t xml:space="preserve">eli </w:t>
      </w:r>
      <w:r w:rsidR="00045546">
        <w:rPr>
          <w:rFonts w:asciiTheme="majorHAnsi" w:eastAsia="Times New Roman" w:hAnsiTheme="majorHAnsi" w:cstheme="majorHAnsi"/>
        </w:rPr>
        <w:t>vožnjo</w:t>
      </w:r>
      <w:r w:rsidRPr="00C36593">
        <w:rPr>
          <w:rFonts w:asciiTheme="majorHAnsi" w:eastAsia="Times New Roman" w:hAnsiTheme="majorHAnsi" w:cstheme="majorHAnsi"/>
        </w:rPr>
        <w:t>) in predčasno zaključiti z vašo vožnjo.</w:t>
      </w:r>
    </w:p>
    <w:p w14:paraId="2A4816A5" w14:textId="280CC71E" w:rsidR="00B038AB" w:rsidRPr="00C36593" w:rsidRDefault="00B038AB" w:rsidP="00C36593">
      <w:pPr>
        <w:pStyle w:val="ListParagraph"/>
        <w:numPr>
          <w:ilvl w:val="0"/>
          <w:numId w:val="26"/>
        </w:numPr>
        <w:jc w:val="both"/>
        <w:rPr>
          <w:rFonts w:asciiTheme="majorHAnsi" w:eastAsia="Times New Roman" w:hAnsiTheme="majorHAnsi" w:cstheme="majorHAnsi"/>
        </w:rPr>
      </w:pPr>
      <w:r w:rsidRPr="00C36593">
        <w:rPr>
          <w:rFonts w:asciiTheme="majorHAnsi" w:eastAsia="Times New Roman" w:hAnsiTheme="majorHAnsi" w:cstheme="majorHAnsi"/>
        </w:rPr>
        <w:t>Zastava ali led zaslon šahovnice pomeni, da je vaš čas vožnje potekel. Z gokartom se vrnete v pit area (področje</w:t>
      </w:r>
      <w:r w:rsidR="00432EEF">
        <w:rPr>
          <w:rFonts w:asciiTheme="majorHAnsi" w:eastAsia="Times New Roman" w:hAnsiTheme="majorHAnsi" w:cstheme="majorHAnsi"/>
        </w:rPr>
        <w:t>,</w:t>
      </w:r>
      <w:r w:rsidRPr="00C36593">
        <w:rPr>
          <w:rFonts w:asciiTheme="majorHAnsi" w:eastAsia="Times New Roman" w:hAnsiTheme="majorHAnsi" w:cstheme="majorHAnsi"/>
        </w:rPr>
        <w:t xml:space="preserve"> kjer ste </w:t>
      </w:r>
      <w:r w:rsidR="00432EEF">
        <w:rPr>
          <w:rFonts w:asciiTheme="majorHAnsi" w:eastAsia="Times New Roman" w:hAnsiTheme="majorHAnsi" w:cstheme="majorHAnsi"/>
        </w:rPr>
        <w:t>za</w:t>
      </w:r>
      <w:r w:rsidR="00045546">
        <w:rPr>
          <w:rFonts w:asciiTheme="majorHAnsi" w:eastAsia="Times New Roman" w:hAnsiTheme="majorHAnsi" w:cstheme="majorHAnsi"/>
        </w:rPr>
        <w:t>č</w:t>
      </w:r>
      <w:r w:rsidR="00432EEF">
        <w:rPr>
          <w:rFonts w:asciiTheme="majorHAnsi" w:eastAsia="Times New Roman" w:hAnsiTheme="majorHAnsi" w:cstheme="majorHAnsi"/>
        </w:rPr>
        <w:t xml:space="preserve">eli </w:t>
      </w:r>
      <w:r w:rsidR="00045546">
        <w:rPr>
          <w:rFonts w:asciiTheme="majorHAnsi" w:eastAsia="Times New Roman" w:hAnsiTheme="majorHAnsi" w:cstheme="majorHAnsi"/>
        </w:rPr>
        <w:t>vožnjo</w:t>
      </w:r>
      <w:r w:rsidRPr="00C36593">
        <w:rPr>
          <w:rFonts w:asciiTheme="majorHAnsi" w:eastAsia="Times New Roman" w:hAnsiTheme="majorHAnsi" w:cstheme="majorHAnsi"/>
        </w:rPr>
        <w:t>).</w:t>
      </w:r>
    </w:p>
    <w:p w14:paraId="70F2123E" w14:textId="0D3F8C83" w:rsidR="00354C69" w:rsidRDefault="007A1B78" w:rsidP="00354C69">
      <w:pPr>
        <w:pStyle w:val="ListParagraph"/>
        <w:numPr>
          <w:ilvl w:val="0"/>
          <w:numId w:val="26"/>
        </w:numPr>
        <w:jc w:val="both"/>
        <w:rPr>
          <w:rFonts w:asciiTheme="majorHAnsi" w:eastAsia="Times New Roman" w:hAnsiTheme="majorHAnsi" w:cstheme="majorHAnsi"/>
        </w:rPr>
      </w:pPr>
      <w:r w:rsidRPr="00C36593">
        <w:rPr>
          <w:rFonts w:asciiTheme="majorHAnsi" w:eastAsia="Times New Roman" w:hAnsiTheme="majorHAnsi" w:cstheme="majorHAnsi"/>
        </w:rPr>
        <w:t xml:space="preserve">Vedno je </w:t>
      </w:r>
      <w:r w:rsidR="00C87390" w:rsidRPr="00C36593">
        <w:rPr>
          <w:rFonts w:asciiTheme="majorHAnsi" w:eastAsia="Times New Roman" w:hAnsiTheme="majorHAnsi" w:cstheme="majorHAnsi"/>
        </w:rPr>
        <w:t>potrebno</w:t>
      </w:r>
      <w:r w:rsidRPr="00C36593">
        <w:rPr>
          <w:rFonts w:asciiTheme="majorHAnsi" w:eastAsia="Times New Roman" w:hAnsiTheme="majorHAnsi" w:cstheme="majorHAnsi"/>
        </w:rPr>
        <w:t xml:space="preserve"> imeti nadzor nad </w:t>
      </w:r>
      <w:r w:rsidR="00C87390" w:rsidRPr="00C36593">
        <w:rPr>
          <w:rFonts w:asciiTheme="majorHAnsi" w:eastAsia="Times New Roman" w:hAnsiTheme="majorHAnsi" w:cstheme="majorHAnsi"/>
        </w:rPr>
        <w:t>vožnjo</w:t>
      </w:r>
      <w:r w:rsidRPr="00C36593">
        <w:rPr>
          <w:rFonts w:asciiTheme="majorHAnsi" w:eastAsia="Times New Roman" w:hAnsiTheme="majorHAnsi" w:cstheme="majorHAnsi"/>
        </w:rPr>
        <w:t xml:space="preserve">. To pomeni, da ne prekoračite svojih </w:t>
      </w:r>
      <w:r w:rsidR="005B7FC9" w:rsidRPr="00C36593">
        <w:rPr>
          <w:rFonts w:asciiTheme="majorHAnsi" w:eastAsia="Times New Roman" w:hAnsiTheme="majorHAnsi" w:cstheme="majorHAnsi"/>
        </w:rPr>
        <w:t>psiho</w:t>
      </w:r>
      <w:r w:rsidRPr="00C36593">
        <w:rPr>
          <w:rFonts w:asciiTheme="majorHAnsi" w:eastAsia="Times New Roman" w:hAnsiTheme="majorHAnsi" w:cstheme="majorHAnsi"/>
        </w:rPr>
        <w:t xml:space="preserve">fizičnih zmogljivosti in </w:t>
      </w:r>
      <w:r w:rsidR="00C87390" w:rsidRPr="00C36593">
        <w:rPr>
          <w:rFonts w:asciiTheme="majorHAnsi" w:eastAsia="Times New Roman" w:hAnsiTheme="majorHAnsi" w:cstheme="majorHAnsi"/>
        </w:rPr>
        <w:t>hitrost vožnje prilagodite hitrosti</w:t>
      </w:r>
      <w:r w:rsidR="00045546">
        <w:rPr>
          <w:rFonts w:asciiTheme="majorHAnsi" w:eastAsia="Times New Roman" w:hAnsiTheme="majorHAnsi" w:cstheme="majorHAnsi"/>
        </w:rPr>
        <w:t>,</w:t>
      </w:r>
      <w:r w:rsidR="00C87390" w:rsidRPr="00C36593">
        <w:rPr>
          <w:rFonts w:asciiTheme="majorHAnsi" w:eastAsia="Times New Roman" w:hAnsiTheme="majorHAnsi" w:cstheme="majorHAnsi"/>
        </w:rPr>
        <w:t xml:space="preserve"> za katero </w:t>
      </w:r>
      <w:r w:rsidRPr="00C36593">
        <w:rPr>
          <w:rFonts w:asciiTheme="majorHAnsi" w:eastAsia="Times New Roman" w:hAnsiTheme="majorHAnsi" w:cstheme="majorHAnsi"/>
        </w:rPr>
        <w:t>ste prepričani, da j</w:t>
      </w:r>
      <w:r w:rsidR="00C87390" w:rsidRPr="00C36593">
        <w:rPr>
          <w:rFonts w:asciiTheme="majorHAnsi" w:eastAsia="Times New Roman" w:hAnsiTheme="majorHAnsi" w:cstheme="majorHAnsi"/>
        </w:rPr>
        <w:t>o</w:t>
      </w:r>
      <w:r w:rsidRPr="00C36593">
        <w:rPr>
          <w:rFonts w:asciiTheme="majorHAnsi" w:eastAsia="Times New Roman" w:hAnsiTheme="majorHAnsi" w:cstheme="majorHAnsi"/>
        </w:rPr>
        <w:t xml:space="preserve"> lahko izvedete varno.</w:t>
      </w:r>
      <w:bookmarkEnd w:id="6"/>
    </w:p>
    <w:p w14:paraId="2DB09506" w14:textId="77777777" w:rsidR="00354C69" w:rsidRPr="00B36B4D" w:rsidRDefault="00354C69" w:rsidP="00354C69">
      <w:pPr>
        <w:jc w:val="both"/>
        <w:rPr>
          <w:rFonts w:asciiTheme="majorHAnsi" w:eastAsia="Times New Roman" w:hAnsiTheme="majorHAnsi" w:cstheme="majorHAnsi"/>
          <w:sz w:val="24"/>
          <w:szCs w:val="24"/>
        </w:rPr>
      </w:pPr>
    </w:p>
    <w:p w14:paraId="467FAD56" w14:textId="16078270" w:rsidR="00623BCC" w:rsidRPr="00844E26" w:rsidRDefault="00623BCC" w:rsidP="00354C69">
      <w:pPr>
        <w:jc w:val="both"/>
        <w:rPr>
          <w:rFonts w:asciiTheme="majorHAnsi" w:eastAsia="Times New Roman" w:hAnsiTheme="majorHAnsi" w:cstheme="majorHAnsi"/>
          <w:sz w:val="24"/>
          <w:szCs w:val="24"/>
        </w:rPr>
      </w:pPr>
      <w:r w:rsidRPr="00844E26">
        <w:rPr>
          <w:rFonts w:asciiTheme="majorHAnsi" w:eastAsia="Times New Roman" w:hAnsiTheme="majorHAnsi" w:cstheme="majorHAnsi"/>
          <w:sz w:val="24"/>
          <w:szCs w:val="24"/>
        </w:rPr>
        <w:t>3</w:t>
      </w:r>
      <w:r w:rsidR="00844E26" w:rsidRPr="00844E26">
        <w:rPr>
          <w:rFonts w:asciiTheme="majorHAnsi" w:eastAsia="Times New Roman" w:hAnsiTheme="majorHAnsi" w:cstheme="majorHAnsi"/>
          <w:sz w:val="24"/>
          <w:szCs w:val="24"/>
        </w:rPr>
        <w:t>.</w:t>
      </w:r>
      <w:r w:rsidRPr="00844E26">
        <w:rPr>
          <w:rFonts w:asciiTheme="majorHAnsi" w:eastAsia="Times New Roman" w:hAnsiTheme="majorHAnsi" w:cstheme="majorHAnsi"/>
          <w:sz w:val="24"/>
          <w:szCs w:val="24"/>
        </w:rPr>
        <w:t xml:space="preserve"> </w:t>
      </w:r>
      <w:r w:rsidR="00844E26">
        <w:rPr>
          <w:rFonts w:asciiTheme="majorHAnsi" w:eastAsia="Times New Roman" w:hAnsiTheme="majorHAnsi" w:cstheme="majorHAnsi"/>
          <w:sz w:val="24"/>
          <w:szCs w:val="24"/>
        </w:rPr>
        <w:t xml:space="preserve">WOOP! </w:t>
      </w:r>
      <w:r w:rsidRPr="00844E26">
        <w:rPr>
          <w:rFonts w:asciiTheme="majorHAnsi" w:eastAsia="Times New Roman" w:hAnsiTheme="majorHAnsi" w:cstheme="majorHAnsi"/>
          <w:sz w:val="24"/>
          <w:szCs w:val="24"/>
        </w:rPr>
        <w:t>VR</w:t>
      </w:r>
    </w:p>
    <w:p w14:paraId="215B3957" w14:textId="77777777" w:rsidR="00623BCC" w:rsidRDefault="00623BCC" w:rsidP="00354C69">
      <w:pPr>
        <w:jc w:val="both"/>
        <w:rPr>
          <w:rFonts w:asciiTheme="majorHAnsi" w:eastAsia="Times New Roman" w:hAnsiTheme="majorHAnsi" w:cstheme="majorHAnsi"/>
        </w:rPr>
      </w:pPr>
    </w:p>
    <w:p w14:paraId="38431698" w14:textId="27848912" w:rsidR="00E106AB" w:rsidRDefault="00D750F5" w:rsidP="00C36593">
      <w:bookmarkStart w:id="8" w:name="_Hlk53149929"/>
      <w:bookmarkStart w:id="9" w:name="_Hlk53049127"/>
      <w:bookmarkStart w:id="10" w:name="_Hlk53136446"/>
      <w:r w:rsidRPr="00D13AD8">
        <w:rPr>
          <w:rFonts w:asciiTheme="majorHAnsi" w:eastAsia="Times New Roman" w:hAnsiTheme="majorHAnsi" w:cstheme="majorHAnsi"/>
        </w:rPr>
        <w:t xml:space="preserve">Pri </w:t>
      </w:r>
      <w:r>
        <w:rPr>
          <w:rFonts w:asciiTheme="majorHAnsi" w:eastAsia="Times New Roman" w:hAnsiTheme="majorHAnsi" w:cstheme="majorHAnsi"/>
        </w:rPr>
        <w:t xml:space="preserve">igranju VR iger </w:t>
      </w:r>
      <w:r w:rsidRPr="00D13AD8">
        <w:rPr>
          <w:rFonts w:asciiTheme="majorHAnsi" w:eastAsia="Times New Roman" w:hAnsiTheme="majorHAnsi" w:cstheme="majorHAnsi"/>
        </w:rPr>
        <w:t>veljajo naslednje omejitve</w:t>
      </w:r>
      <w:r w:rsidR="00E106AB">
        <w:rPr>
          <w:rFonts w:asciiTheme="majorHAnsi" w:eastAsia="Times New Roman" w:hAnsiTheme="majorHAnsi" w:cstheme="majorHAnsi"/>
        </w:rPr>
        <w:t xml:space="preserve"> in varnostna navodila</w:t>
      </w:r>
      <w:r w:rsidRPr="00D13AD8">
        <w:rPr>
          <w:rFonts w:asciiTheme="majorHAnsi" w:eastAsia="Times New Roman" w:hAnsiTheme="majorHAnsi" w:cstheme="majorHAnsi"/>
        </w:rPr>
        <w:t>:</w:t>
      </w:r>
    </w:p>
    <w:bookmarkEnd w:id="8"/>
    <w:p w14:paraId="7D3E8FE8" w14:textId="4410C332" w:rsidR="00E106AB" w:rsidRPr="00C36593" w:rsidRDefault="00E106AB" w:rsidP="00C36593">
      <w:pPr>
        <w:pStyle w:val="ListParagraph"/>
        <w:numPr>
          <w:ilvl w:val="0"/>
          <w:numId w:val="25"/>
        </w:numPr>
        <w:jc w:val="both"/>
        <w:rPr>
          <w:rFonts w:asciiTheme="majorHAnsi" w:eastAsia="Times New Roman" w:hAnsiTheme="majorHAnsi" w:cstheme="majorHAnsi"/>
        </w:rPr>
      </w:pPr>
      <w:r w:rsidRPr="00C36593">
        <w:rPr>
          <w:rFonts w:asciiTheme="majorHAnsi" w:eastAsia="Times New Roman" w:hAnsiTheme="majorHAnsi" w:cstheme="majorHAnsi"/>
        </w:rPr>
        <w:lastRenderedPageBreak/>
        <w:t>Različne VR igre so primerne za različne starosti in sicer za otroke nad 6 let, za otroke nad</w:t>
      </w:r>
      <w:r w:rsidR="00C903F9">
        <w:rPr>
          <w:rFonts w:asciiTheme="majorHAnsi" w:eastAsia="Times New Roman" w:hAnsiTheme="majorHAnsi" w:cstheme="majorHAnsi"/>
        </w:rPr>
        <w:t xml:space="preserve"> </w:t>
      </w:r>
      <w:r w:rsidR="008D2447">
        <w:rPr>
          <w:rFonts w:asciiTheme="majorHAnsi" w:eastAsia="Times New Roman" w:hAnsiTheme="majorHAnsi" w:cstheme="majorHAnsi"/>
        </w:rPr>
        <w:t>9</w:t>
      </w:r>
      <w:r w:rsidR="00C903F9">
        <w:rPr>
          <w:rFonts w:asciiTheme="majorHAnsi" w:eastAsia="Times New Roman" w:hAnsiTheme="majorHAnsi" w:cstheme="majorHAnsi"/>
        </w:rPr>
        <w:t xml:space="preserve"> let</w:t>
      </w:r>
      <w:r w:rsidR="004A7552">
        <w:rPr>
          <w:rFonts w:asciiTheme="majorHAnsi" w:eastAsia="Times New Roman" w:hAnsiTheme="majorHAnsi" w:cstheme="majorHAnsi"/>
        </w:rPr>
        <w:t>, za otroke nad</w:t>
      </w:r>
      <w:r w:rsidRPr="00C36593">
        <w:rPr>
          <w:rFonts w:asciiTheme="majorHAnsi" w:eastAsia="Times New Roman" w:hAnsiTheme="majorHAnsi" w:cstheme="majorHAnsi"/>
        </w:rPr>
        <w:t xml:space="preserve"> 12 let in za otroke nad 15 let. Opis iger in starostne omejitve se nahajajo pred VR poligonom oz. pri animatorju</w:t>
      </w:r>
      <w:r w:rsidR="008D2447">
        <w:rPr>
          <w:rFonts w:asciiTheme="majorHAnsi" w:eastAsia="Times New Roman" w:hAnsiTheme="majorHAnsi" w:cstheme="majorHAnsi"/>
        </w:rPr>
        <w:t>.</w:t>
      </w:r>
    </w:p>
    <w:p w14:paraId="40B2A608" w14:textId="4F088D0B" w:rsidR="00E106AB" w:rsidRPr="00C36593" w:rsidRDefault="00E106AB" w:rsidP="00C36593">
      <w:pPr>
        <w:pStyle w:val="ListParagraph"/>
        <w:numPr>
          <w:ilvl w:val="0"/>
          <w:numId w:val="25"/>
        </w:numPr>
        <w:jc w:val="both"/>
        <w:rPr>
          <w:rFonts w:asciiTheme="majorHAnsi" w:eastAsia="Times New Roman" w:hAnsiTheme="majorHAnsi" w:cstheme="majorHAnsi"/>
        </w:rPr>
      </w:pPr>
      <w:r w:rsidRPr="00C36593">
        <w:rPr>
          <w:rFonts w:asciiTheme="majorHAnsi" w:eastAsia="Times New Roman" w:hAnsiTheme="majorHAnsi" w:cstheme="majorHAnsi"/>
        </w:rPr>
        <w:t>Pri igranju iger priporočamo uporabo oblačil za prosti čas. Za poškodovana oblačila med igranjem iger ne odgovarjamo.</w:t>
      </w:r>
    </w:p>
    <w:p w14:paraId="3BC972F3" w14:textId="1617CC52" w:rsidR="00E106AB" w:rsidRPr="00C36593" w:rsidRDefault="00E106AB" w:rsidP="00C36593">
      <w:pPr>
        <w:pStyle w:val="ListParagraph"/>
        <w:numPr>
          <w:ilvl w:val="0"/>
          <w:numId w:val="25"/>
        </w:numPr>
        <w:jc w:val="both"/>
        <w:rPr>
          <w:rFonts w:asciiTheme="majorHAnsi" w:eastAsia="Times New Roman" w:hAnsiTheme="majorHAnsi" w:cstheme="majorHAnsi"/>
        </w:rPr>
      </w:pPr>
      <w:r w:rsidRPr="00C36593">
        <w:rPr>
          <w:rFonts w:asciiTheme="majorHAnsi" w:eastAsia="Times New Roman" w:hAnsiTheme="majorHAnsi" w:cstheme="majorHAnsi"/>
        </w:rPr>
        <w:t xml:space="preserve">Pri igranju iger je potrebno slediti vsem varnostnim in drugim navodilom upravljalca WOOP! prostorov in osebja vključno z izogibanjem igranja iger, ko ste utrujeni. Prav tako si morate na vsako uro igranja VR iger zagotoviti vsaj 15 minuten odmor. </w:t>
      </w:r>
    </w:p>
    <w:p w14:paraId="3A4BB6CF" w14:textId="2A0619CA" w:rsidR="00E106AB" w:rsidRPr="00C36593" w:rsidRDefault="00E106AB" w:rsidP="00C36593">
      <w:pPr>
        <w:pStyle w:val="ListParagraph"/>
        <w:numPr>
          <w:ilvl w:val="0"/>
          <w:numId w:val="25"/>
        </w:numPr>
        <w:jc w:val="both"/>
        <w:rPr>
          <w:rFonts w:asciiTheme="majorHAnsi" w:eastAsia="Times New Roman" w:hAnsiTheme="majorHAnsi" w:cstheme="majorHAnsi"/>
        </w:rPr>
      </w:pPr>
      <w:r w:rsidRPr="00C36593">
        <w:rPr>
          <w:rFonts w:asciiTheme="majorHAnsi" w:eastAsia="Times New Roman" w:hAnsiTheme="majorHAnsi" w:cstheme="majorHAnsi"/>
        </w:rPr>
        <w:t xml:space="preserve">Pri igranju iger je potrebno imeti nadzor nad svojim telesom. To pomeni, da ne prekoračite svojih psihofizičnih zmogljivosti in igranje iger prilagodite svojim sposobnostim. </w:t>
      </w:r>
    </w:p>
    <w:p w14:paraId="704A982E" w14:textId="7EB4BE55" w:rsidR="00354C69" w:rsidRPr="00D13AD8" w:rsidRDefault="00E106AB" w:rsidP="00C36593">
      <w:pPr>
        <w:pStyle w:val="ListParagraph"/>
        <w:numPr>
          <w:ilvl w:val="0"/>
          <w:numId w:val="25"/>
        </w:numPr>
        <w:jc w:val="both"/>
      </w:pPr>
      <w:r w:rsidRPr="00C36593">
        <w:rPr>
          <w:rFonts w:asciiTheme="majorHAnsi" w:eastAsia="Times New Roman" w:hAnsiTheme="majorHAnsi" w:cstheme="majorHAnsi"/>
        </w:rPr>
        <w:t xml:space="preserve">Če pri igranju doživite katerega od naslednjih simptomov: omotica, zamegljen vid, trzanje oči ali mišic, dezorientacija ali kakršnokoli nehoteno gibanje ali krči med igranjem, morate igranje takoj prekiniti in se posvetovati s svojim zdravnikom. </w:t>
      </w:r>
    </w:p>
    <w:bookmarkEnd w:id="9"/>
    <w:p w14:paraId="14A334CE" w14:textId="542D6C58" w:rsidR="00354C69" w:rsidRDefault="00354C69" w:rsidP="00354C69">
      <w:pPr>
        <w:jc w:val="both"/>
        <w:rPr>
          <w:rFonts w:asciiTheme="majorHAnsi" w:eastAsia="Times New Roman" w:hAnsiTheme="majorHAnsi" w:cstheme="majorHAnsi"/>
        </w:rPr>
      </w:pPr>
    </w:p>
    <w:bookmarkEnd w:id="10"/>
    <w:p w14:paraId="0CC96033" w14:textId="71062287" w:rsidR="00354C69" w:rsidRPr="008860B4" w:rsidRDefault="000F0831" w:rsidP="00354C69">
      <w:pPr>
        <w:jc w:val="both"/>
        <w:rPr>
          <w:rFonts w:asciiTheme="majorHAnsi" w:eastAsia="Times New Roman" w:hAnsiTheme="majorHAnsi" w:cstheme="majorHAnsi"/>
          <w:sz w:val="24"/>
          <w:szCs w:val="24"/>
        </w:rPr>
      </w:pPr>
      <w:r w:rsidRPr="008860B4">
        <w:rPr>
          <w:rFonts w:asciiTheme="majorHAnsi" w:eastAsia="Times New Roman" w:hAnsiTheme="majorHAnsi" w:cstheme="majorHAnsi"/>
          <w:sz w:val="24"/>
          <w:szCs w:val="24"/>
        </w:rPr>
        <w:t>4. WOOP!</w:t>
      </w:r>
      <w:r w:rsidR="00623BCC" w:rsidRPr="008860B4">
        <w:rPr>
          <w:rFonts w:asciiTheme="majorHAnsi" w:eastAsia="Times New Roman" w:hAnsiTheme="majorHAnsi" w:cstheme="majorHAnsi"/>
          <w:sz w:val="24"/>
          <w:szCs w:val="24"/>
        </w:rPr>
        <w:t xml:space="preserve"> BOWLING</w:t>
      </w:r>
    </w:p>
    <w:p w14:paraId="2C34EBB6" w14:textId="77777777" w:rsidR="00245835" w:rsidRDefault="00245835" w:rsidP="00245835">
      <w:pPr>
        <w:jc w:val="both"/>
        <w:rPr>
          <w:rFonts w:asciiTheme="majorHAnsi" w:eastAsia="Times New Roman" w:hAnsiTheme="majorHAnsi" w:cstheme="majorHAnsi"/>
        </w:rPr>
      </w:pPr>
      <w:bookmarkStart w:id="11" w:name="_Hlk53138209"/>
    </w:p>
    <w:p w14:paraId="7D4D3C01" w14:textId="00B10B82" w:rsidR="00E106AB" w:rsidRPr="00D13AD8" w:rsidRDefault="00E106AB" w:rsidP="00245835">
      <w:pPr>
        <w:jc w:val="both"/>
        <w:rPr>
          <w:rFonts w:asciiTheme="majorHAnsi" w:eastAsia="Times New Roman" w:hAnsiTheme="majorHAnsi" w:cstheme="majorHAnsi"/>
        </w:rPr>
      </w:pPr>
      <w:r w:rsidRPr="00D13AD8">
        <w:rPr>
          <w:rFonts w:asciiTheme="majorHAnsi" w:eastAsia="Times New Roman" w:hAnsiTheme="majorHAnsi" w:cstheme="majorHAnsi"/>
        </w:rPr>
        <w:t xml:space="preserve">Pri </w:t>
      </w:r>
      <w:r>
        <w:rPr>
          <w:rFonts w:asciiTheme="majorHAnsi" w:eastAsia="Times New Roman" w:hAnsiTheme="majorHAnsi" w:cstheme="majorHAnsi"/>
        </w:rPr>
        <w:t xml:space="preserve">igranju bowlinga v </w:t>
      </w:r>
      <w:r w:rsidRPr="00D13AD8">
        <w:rPr>
          <w:rFonts w:asciiTheme="majorHAnsi" w:eastAsia="Times New Roman" w:hAnsiTheme="majorHAnsi" w:cstheme="majorHAnsi"/>
        </w:rPr>
        <w:t xml:space="preserve"> WOOP! areni veljajo naslednje omejitve</w:t>
      </w:r>
      <w:r>
        <w:rPr>
          <w:rFonts w:asciiTheme="majorHAnsi" w:eastAsia="Times New Roman" w:hAnsiTheme="majorHAnsi" w:cstheme="majorHAnsi"/>
        </w:rPr>
        <w:t xml:space="preserve"> in varnostna navodila</w:t>
      </w:r>
      <w:r w:rsidRPr="00D13AD8">
        <w:rPr>
          <w:rFonts w:asciiTheme="majorHAnsi" w:eastAsia="Times New Roman" w:hAnsiTheme="majorHAnsi" w:cstheme="majorHAnsi"/>
        </w:rPr>
        <w:t>:</w:t>
      </w:r>
    </w:p>
    <w:p w14:paraId="6AC62C36" w14:textId="3206ACFA" w:rsidR="00E106AB" w:rsidRPr="00E106AB" w:rsidRDefault="00E106AB" w:rsidP="00C36593">
      <w:pPr>
        <w:pStyle w:val="ListParagraph"/>
        <w:numPr>
          <w:ilvl w:val="0"/>
          <w:numId w:val="20"/>
        </w:numPr>
        <w:jc w:val="both"/>
        <w:rPr>
          <w:rFonts w:asciiTheme="majorHAnsi" w:eastAsia="Times New Roman" w:hAnsiTheme="majorHAnsi" w:cstheme="majorHAnsi"/>
        </w:rPr>
      </w:pPr>
      <w:r w:rsidRPr="00E106AB">
        <w:rPr>
          <w:rFonts w:asciiTheme="majorHAnsi" w:eastAsia="Times New Roman" w:hAnsiTheme="majorHAnsi" w:cstheme="majorHAnsi"/>
        </w:rPr>
        <w:t>B</w:t>
      </w:r>
      <w:r w:rsidR="00245835" w:rsidRPr="00E106AB">
        <w:rPr>
          <w:rFonts w:asciiTheme="majorHAnsi" w:eastAsia="Times New Roman" w:hAnsiTheme="majorHAnsi" w:cstheme="majorHAnsi"/>
        </w:rPr>
        <w:t>owling lahko igrajo osebe od 3. leta dalje, po podpisu »Izjave o odgovornosti«.</w:t>
      </w:r>
    </w:p>
    <w:p w14:paraId="4C2CB511" w14:textId="70C66BD1" w:rsidR="00E106AB" w:rsidRPr="00C36593" w:rsidRDefault="005F039D" w:rsidP="00C36593">
      <w:pPr>
        <w:pStyle w:val="ListParagraph"/>
        <w:numPr>
          <w:ilvl w:val="0"/>
          <w:numId w:val="20"/>
        </w:numPr>
        <w:jc w:val="both"/>
        <w:rPr>
          <w:rFonts w:asciiTheme="majorHAnsi" w:hAnsiTheme="majorHAnsi" w:cstheme="majorHAnsi"/>
        </w:rPr>
      </w:pPr>
      <w:r w:rsidRPr="00C36593">
        <w:rPr>
          <w:rFonts w:asciiTheme="majorHAnsi" w:hAnsiTheme="majorHAnsi" w:cstheme="majorHAnsi"/>
        </w:rPr>
        <w:t>Igranje bowlinga je mogoče le v primeru nošenja posebnih bowling čevljev.</w:t>
      </w:r>
    </w:p>
    <w:p w14:paraId="61C3B296" w14:textId="68777AE5" w:rsidR="00E106AB" w:rsidRPr="00C36593" w:rsidRDefault="00245835" w:rsidP="00C36593">
      <w:pPr>
        <w:pStyle w:val="ListParagraph"/>
        <w:numPr>
          <w:ilvl w:val="0"/>
          <w:numId w:val="20"/>
        </w:numPr>
        <w:jc w:val="both"/>
        <w:rPr>
          <w:rFonts w:asciiTheme="majorHAnsi" w:eastAsia="Times New Roman" w:hAnsiTheme="majorHAnsi" w:cstheme="majorHAnsi"/>
        </w:rPr>
      </w:pPr>
      <w:r w:rsidRPr="00C36593">
        <w:rPr>
          <w:rFonts w:asciiTheme="majorHAnsi" w:eastAsia="Times New Roman" w:hAnsiTheme="majorHAnsi" w:cstheme="majorHAnsi"/>
        </w:rPr>
        <w:t>Pri igranju priporočamo uporabo oblačil za prosti čas.</w:t>
      </w:r>
      <w:r w:rsidR="005F039D" w:rsidRPr="00C36593">
        <w:rPr>
          <w:rFonts w:asciiTheme="majorHAnsi" w:eastAsia="Times New Roman" w:hAnsiTheme="majorHAnsi" w:cstheme="majorHAnsi"/>
        </w:rPr>
        <w:t xml:space="preserve"> </w:t>
      </w:r>
      <w:r w:rsidRPr="00C36593">
        <w:rPr>
          <w:rFonts w:asciiTheme="majorHAnsi" w:eastAsia="Times New Roman" w:hAnsiTheme="majorHAnsi" w:cstheme="majorHAnsi"/>
        </w:rPr>
        <w:t xml:space="preserve"> Za poškodovana oblačila med igranjem </w:t>
      </w:r>
      <w:r w:rsidR="005F039D" w:rsidRPr="00C36593">
        <w:rPr>
          <w:rFonts w:asciiTheme="majorHAnsi" w:eastAsia="Times New Roman" w:hAnsiTheme="majorHAnsi" w:cstheme="majorHAnsi"/>
        </w:rPr>
        <w:t>bowlinga</w:t>
      </w:r>
      <w:r w:rsidRPr="00C36593">
        <w:rPr>
          <w:rFonts w:asciiTheme="majorHAnsi" w:eastAsia="Times New Roman" w:hAnsiTheme="majorHAnsi" w:cstheme="majorHAnsi"/>
        </w:rPr>
        <w:t xml:space="preserve"> ne odgovarjamo.</w:t>
      </w:r>
    </w:p>
    <w:p w14:paraId="6A85CB7A" w14:textId="3D8A4109" w:rsidR="00E106AB" w:rsidRPr="00C36593" w:rsidRDefault="00245835" w:rsidP="00C36593">
      <w:pPr>
        <w:pStyle w:val="ListParagraph"/>
        <w:numPr>
          <w:ilvl w:val="0"/>
          <w:numId w:val="20"/>
        </w:numPr>
        <w:jc w:val="both"/>
        <w:rPr>
          <w:rFonts w:asciiTheme="majorHAnsi" w:eastAsia="Times New Roman" w:hAnsiTheme="majorHAnsi" w:cstheme="majorHAnsi"/>
        </w:rPr>
      </w:pPr>
      <w:r w:rsidRPr="00C36593">
        <w:rPr>
          <w:rFonts w:asciiTheme="majorHAnsi" w:eastAsia="Times New Roman" w:hAnsiTheme="majorHAnsi" w:cstheme="majorHAnsi"/>
        </w:rPr>
        <w:t xml:space="preserve">Pri igranju je potrebno slediti vsem varnostnim in drugim navodilom upravljalca WOOP! prostorov in osebja. </w:t>
      </w:r>
    </w:p>
    <w:p w14:paraId="36CAE6A6" w14:textId="6ADA506C" w:rsidR="00E106AB" w:rsidRPr="00C36593" w:rsidRDefault="00245835" w:rsidP="00C36593">
      <w:pPr>
        <w:pStyle w:val="ListParagraph"/>
        <w:numPr>
          <w:ilvl w:val="0"/>
          <w:numId w:val="20"/>
        </w:numPr>
        <w:jc w:val="both"/>
        <w:rPr>
          <w:rFonts w:asciiTheme="majorHAnsi" w:eastAsia="Times New Roman" w:hAnsiTheme="majorHAnsi" w:cstheme="majorHAnsi"/>
        </w:rPr>
      </w:pPr>
      <w:r w:rsidRPr="00C36593">
        <w:rPr>
          <w:rFonts w:asciiTheme="majorHAnsi" w:eastAsia="Times New Roman" w:hAnsiTheme="majorHAnsi" w:cstheme="majorHAnsi"/>
        </w:rPr>
        <w:t xml:space="preserve">Pri igranju je vedno potrebno imeti nadzor nad svojim telesom. To pomeni, da ne prekoračite svojih psihofizičnih zmogljivosti in igranje prilagodite svojim sposobnostim. </w:t>
      </w:r>
    </w:p>
    <w:p w14:paraId="7DB82E02" w14:textId="0A9DCF49" w:rsidR="00E106AB" w:rsidRPr="00C36593" w:rsidRDefault="005F039D" w:rsidP="00C36593">
      <w:pPr>
        <w:pStyle w:val="ListParagraph"/>
        <w:numPr>
          <w:ilvl w:val="0"/>
          <w:numId w:val="20"/>
        </w:numPr>
        <w:jc w:val="both"/>
        <w:rPr>
          <w:rFonts w:asciiTheme="majorHAnsi" w:eastAsia="Times New Roman" w:hAnsiTheme="majorHAnsi" w:cstheme="majorHAnsi"/>
        </w:rPr>
      </w:pPr>
      <w:r w:rsidRPr="00C36593">
        <w:rPr>
          <w:rFonts w:asciiTheme="majorHAnsi" w:eastAsia="Times New Roman" w:hAnsiTheme="majorHAnsi" w:cstheme="majorHAnsi"/>
        </w:rPr>
        <w:t>Prepovedano je</w:t>
      </w:r>
      <w:r w:rsidR="00400792" w:rsidRPr="00C36593">
        <w:rPr>
          <w:rFonts w:asciiTheme="majorHAnsi" w:eastAsia="Times New Roman" w:hAnsiTheme="majorHAnsi" w:cstheme="majorHAnsi"/>
        </w:rPr>
        <w:t xml:space="preserve"> prečkanje črne črte prestopa.</w:t>
      </w:r>
    </w:p>
    <w:p w14:paraId="553F23A6" w14:textId="339507E3" w:rsidR="00E106AB" w:rsidRPr="00E106AB" w:rsidRDefault="00400792" w:rsidP="00E106AB">
      <w:pPr>
        <w:pStyle w:val="ListParagraph"/>
        <w:numPr>
          <w:ilvl w:val="0"/>
          <w:numId w:val="20"/>
        </w:numPr>
        <w:jc w:val="both"/>
        <w:rPr>
          <w:rFonts w:asciiTheme="majorHAnsi" w:eastAsia="Times New Roman" w:hAnsiTheme="majorHAnsi" w:cstheme="majorHAnsi"/>
        </w:rPr>
      </w:pPr>
      <w:r w:rsidRPr="00C36593">
        <w:rPr>
          <w:rFonts w:asciiTheme="majorHAnsi" w:eastAsia="Times New Roman" w:hAnsiTheme="majorHAnsi" w:cstheme="majorHAnsi"/>
        </w:rPr>
        <w:t xml:space="preserve">Rok ne smete vstavljati v napravo za vračanje </w:t>
      </w:r>
      <w:r w:rsidR="00CF077E">
        <w:rPr>
          <w:rFonts w:asciiTheme="majorHAnsi" w:eastAsia="Times New Roman" w:hAnsiTheme="majorHAnsi" w:cstheme="majorHAnsi"/>
        </w:rPr>
        <w:t xml:space="preserve">krogel </w:t>
      </w:r>
    </w:p>
    <w:p w14:paraId="729455F8" w14:textId="40164CFD" w:rsidR="00E106AB" w:rsidRPr="00C36593" w:rsidRDefault="00E106AB" w:rsidP="00C36593">
      <w:pPr>
        <w:pStyle w:val="ListParagraph"/>
        <w:numPr>
          <w:ilvl w:val="0"/>
          <w:numId w:val="20"/>
        </w:numPr>
        <w:jc w:val="both"/>
        <w:rPr>
          <w:rFonts w:asciiTheme="majorHAnsi" w:eastAsia="Times New Roman" w:hAnsiTheme="majorHAnsi" w:cstheme="majorHAnsi"/>
        </w:rPr>
      </w:pPr>
      <w:r>
        <w:rPr>
          <w:rFonts w:asciiTheme="majorHAnsi" w:eastAsia="Times New Roman" w:hAnsiTheme="majorHAnsi" w:cstheme="majorHAnsi"/>
        </w:rPr>
        <w:t>Prepovedana je hoja po igralni površini bowling steze</w:t>
      </w:r>
    </w:p>
    <w:p w14:paraId="3762BDBA" w14:textId="36B2606B" w:rsidR="005F039D" w:rsidRPr="00C36593" w:rsidRDefault="00400792" w:rsidP="00C36593">
      <w:pPr>
        <w:pStyle w:val="ListParagraph"/>
        <w:numPr>
          <w:ilvl w:val="0"/>
          <w:numId w:val="20"/>
        </w:numPr>
        <w:jc w:val="both"/>
        <w:rPr>
          <w:rFonts w:asciiTheme="majorHAnsi" w:eastAsia="Times New Roman" w:hAnsiTheme="majorHAnsi" w:cstheme="majorHAnsi"/>
        </w:rPr>
      </w:pPr>
      <w:r w:rsidRPr="00C36593">
        <w:rPr>
          <w:rFonts w:asciiTheme="majorHAnsi" w:eastAsia="Times New Roman" w:hAnsiTheme="majorHAnsi" w:cstheme="majorHAnsi"/>
        </w:rPr>
        <w:t>V primeru kakršnihkoli tehničnih težav se vedno obrnite na osebje.</w:t>
      </w:r>
    </w:p>
    <w:bookmarkEnd w:id="11"/>
    <w:p w14:paraId="4B947A83" w14:textId="1A2CC185" w:rsidR="00354C69" w:rsidRDefault="00354C69" w:rsidP="00354C69">
      <w:pPr>
        <w:jc w:val="both"/>
        <w:rPr>
          <w:rFonts w:asciiTheme="majorHAnsi" w:eastAsia="Times New Roman" w:hAnsiTheme="majorHAnsi" w:cstheme="majorHAnsi"/>
        </w:rPr>
      </w:pPr>
    </w:p>
    <w:p w14:paraId="3BD364B2" w14:textId="4AC5E8CD" w:rsidR="00623BCC" w:rsidRPr="008860B4" w:rsidRDefault="000F0831" w:rsidP="00354C69">
      <w:pPr>
        <w:jc w:val="both"/>
        <w:rPr>
          <w:rFonts w:asciiTheme="majorHAnsi" w:eastAsia="Times New Roman" w:hAnsiTheme="majorHAnsi" w:cstheme="majorHAnsi"/>
          <w:sz w:val="24"/>
          <w:szCs w:val="24"/>
        </w:rPr>
      </w:pPr>
      <w:r w:rsidRPr="008860B4">
        <w:rPr>
          <w:rFonts w:asciiTheme="majorHAnsi" w:eastAsia="Times New Roman" w:hAnsiTheme="majorHAnsi" w:cstheme="majorHAnsi"/>
          <w:sz w:val="24"/>
          <w:szCs w:val="24"/>
        </w:rPr>
        <w:t>5. WOOP!</w:t>
      </w:r>
      <w:r w:rsidR="00623BCC" w:rsidRPr="008860B4">
        <w:rPr>
          <w:rFonts w:asciiTheme="majorHAnsi" w:eastAsia="Times New Roman" w:hAnsiTheme="majorHAnsi" w:cstheme="majorHAnsi"/>
          <w:sz w:val="24"/>
          <w:szCs w:val="24"/>
        </w:rPr>
        <w:t xml:space="preserve"> LASER TAG</w:t>
      </w:r>
      <w:r w:rsidR="00A75F47" w:rsidRPr="008860B4">
        <w:rPr>
          <w:rFonts w:asciiTheme="majorHAnsi" w:eastAsia="Times New Roman" w:hAnsiTheme="majorHAnsi" w:cstheme="majorHAnsi"/>
          <w:sz w:val="24"/>
          <w:szCs w:val="24"/>
        </w:rPr>
        <w:t xml:space="preserve"> ARENA</w:t>
      </w:r>
    </w:p>
    <w:p w14:paraId="745AA486" w14:textId="77777777" w:rsidR="00400792" w:rsidRDefault="00400792" w:rsidP="00400792">
      <w:pPr>
        <w:jc w:val="both"/>
        <w:rPr>
          <w:rFonts w:asciiTheme="majorHAnsi" w:eastAsia="Times New Roman" w:hAnsiTheme="majorHAnsi" w:cstheme="majorHAnsi"/>
        </w:rPr>
      </w:pPr>
    </w:p>
    <w:p w14:paraId="3057ED67" w14:textId="4199EA08" w:rsidR="008B2CC4" w:rsidRPr="00C36593" w:rsidRDefault="008B2CC4" w:rsidP="00C36593">
      <w:r w:rsidRPr="00D13AD8">
        <w:rPr>
          <w:rFonts w:asciiTheme="majorHAnsi" w:eastAsia="Times New Roman" w:hAnsiTheme="majorHAnsi" w:cstheme="majorHAnsi"/>
        </w:rPr>
        <w:t xml:space="preserve">Pri </w:t>
      </w:r>
      <w:r>
        <w:rPr>
          <w:rFonts w:asciiTheme="majorHAnsi" w:eastAsia="Times New Roman" w:hAnsiTheme="majorHAnsi" w:cstheme="majorHAnsi"/>
        </w:rPr>
        <w:t>igranju v LASER TAG ARENI</w:t>
      </w:r>
      <w:r w:rsidRPr="00D13AD8">
        <w:rPr>
          <w:rFonts w:asciiTheme="majorHAnsi" w:eastAsia="Times New Roman" w:hAnsiTheme="majorHAnsi" w:cstheme="majorHAnsi"/>
        </w:rPr>
        <w:t xml:space="preserve"> veljajo naslednje omejitve</w:t>
      </w:r>
      <w:r>
        <w:rPr>
          <w:rFonts w:asciiTheme="majorHAnsi" w:eastAsia="Times New Roman" w:hAnsiTheme="majorHAnsi" w:cstheme="majorHAnsi"/>
        </w:rPr>
        <w:t xml:space="preserve"> in varnostna navodila</w:t>
      </w:r>
      <w:r w:rsidRPr="00D13AD8">
        <w:rPr>
          <w:rFonts w:asciiTheme="majorHAnsi" w:eastAsia="Times New Roman" w:hAnsiTheme="majorHAnsi" w:cstheme="majorHAnsi"/>
        </w:rPr>
        <w:t>:</w:t>
      </w:r>
      <w:r>
        <w:t xml:space="preserve"> </w:t>
      </w:r>
    </w:p>
    <w:p w14:paraId="0F31B67C" w14:textId="023E50C3" w:rsidR="008B2CC4" w:rsidRDefault="008B2CC4" w:rsidP="00EA29D9">
      <w:pPr>
        <w:pStyle w:val="ListParagraph"/>
        <w:numPr>
          <w:ilvl w:val="0"/>
          <w:numId w:val="20"/>
        </w:numPr>
        <w:jc w:val="both"/>
      </w:pPr>
      <w:r w:rsidRPr="00C36593">
        <w:rPr>
          <w:rFonts w:asciiTheme="majorHAnsi" w:eastAsia="Times New Roman" w:hAnsiTheme="majorHAnsi" w:cstheme="majorHAnsi"/>
        </w:rPr>
        <w:t xml:space="preserve">V Laser tag areni se </w:t>
      </w:r>
      <w:r w:rsidR="00400792" w:rsidRPr="00C36593">
        <w:rPr>
          <w:rFonts w:asciiTheme="majorHAnsi" w:eastAsia="Times New Roman" w:hAnsiTheme="majorHAnsi" w:cstheme="majorHAnsi"/>
        </w:rPr>
        <w:t xml:space="preserve">lahko igrajo osebe od </w:t>
      </w:r>
      <w:r w:rsidR="00E065FC" w:rsidRPr="00C36593">
        <w:rPr>
          <w:rFonts w:asciiTheme="majorHAnsi" w:eastAsia="Times New Roman" w:hAnsiTheme="majorHAnsi" w:cstheme="majorHAnsi"/>
        </w:rPr>
        <w:t>6</w:t>
      </w:r>
      <w:r w:rsidR="00400792" w:rsidRPr="00C36593">
        <w:rPr>
          <w:rFonts w:asciiTheme="majorHAnsi" w:eastAsia="Times New Roman" w:hAnsiTheme="majorHAnsi" w:cstheme="majorHAnsi"/>
        </w:rPr>
        <w:t>. leta dalje</w:t>
      </w:r>
    </w:p>
    <w:p w14:paraId="41905B72" w14:textId="413ADC9F" w:rsidR="008B2CC4" w:rsidRPr="008B2CC4" w:rsidRDefault="00067888" w:rsidP="00EA29D9">
      <w:pPr>
        <w:pStyle w:val="ListParagraph"/>
        <w:numPr>
          <w:ilvl w:val="0"/>
          <w:numId w:val="20"/>
        </w:numPr>
        <w:jc w:val="both"/>
        <w:rPr>
          <w:rFonts w:asciiTheme="majorHAnsi" w:eastAsia="Times New Roman" w:hAnsiTheme="majorHAnsi" w:cstheme="majorHAnsi"/>
        </w:rPr>
      </w:pPr>
      <w:r w:rsidRPr="00C36593">
        <w:rPr>
          <w:rFonts w:asciiTheme="majorHAnsi" w:hAnsiTheme="majorHAnsi" w:cstheme="majorHAnsi"/>
        </w:rPr>
        <w:lastRenderedPageBreak/>
        <w:t xml:space="preserve">Pri igranju priporočamo uporabo oblačil za prosti čas.  Za poškodovana oblačila med igranjem </w:t>
      </w:r>
      <w:r w:rsidR="008B2CC4">
        <w:rPr>
          <w:rFonts w:asciiTheme="majorHAnsi" w:hAnsiTheme="majorHAnsi" w:cstheme="majorHAnsi"/>
        </w:rPr>
        <w:t>Laser tag-a</w:t>
      </w:r>
      <w:r w:rsidRPr="00C36593">
        <w:rPr>
          <w:rFonts w:asciiTheme="majorHAnsi" w:hAnsiTheme="majorHAnsi" w:cstheme="majorHAnsi"/>
        </w:rPr>
        <w:t xml:space="preserve"> ne odgovarjamo.</w:t>
      </w:r>
      <w:r w:rsidR="008B2CC4" w:rsidRPr="008B2CC4">
        <w:rPr>
          <w:rFonts w:asciiTheme="majorHAnsi" w:eastAsia="Times New Roman" w:hAnsiTheme="majorHAnsi" w:cstheme="majorHAnsi"/>
        </w:rPr>
        <w:t xml:space="preserve"> </w:t>
      </w:r>
    </w:p>
    <w:p w14:paraId="6F05B67A" w14:textId="39BEAF7F" w:rsidR="008B2CC4" w:rsidRPr="00C36593" w:rsidRDefault="00067888" w:rsidP="00EA29D9">
      <w:pPr>
        <w:pStyle w:val="ListParagraph"/>
        <w:numPr>
          <w:ilvl w:val="0"/>
          <w:numId w:val="20"/>
        </w:numPr>
        <w:jc w:val="both"/>
        <w:rPr>
          <w:rFonts w:asciiTheme="majorHAnsi" w:eastAsia="Times New Roman" w:hAnsiTheme="majorHAnsi" w:cstheme="majorHAnsi"/>
        </w:rPr>
      </w:pPr>
      <w:r w:rsidRPr="00C36593">
        <w:rPr>
          <w:rFonts w:asciiTheme="majorHAnsi" w:eastAsia="Times New Roman" w:hAnsiTheme="majorHAnsi" w:cstheme="majorHAnsi"/>
        </w:rPr>
        <w:t xml:space="preserve">Pri igranju je potrebno slediti vsem varnostnim in drugim navodilom upravljalca WOOP! prostorov in osebja. </w:t>
      </w:r>
    </w:p>
    <w:p w14:paraId="40EF49C6" w14:textId="5EA77D0B" w:rsidR="008B2CC4" w:rsidRPr="00C36593" w:rsidRDefault="00067888" w:rsidP="00EA29D9">
      <w:pPr>
        <w:pStyle w:val="ListParagraph"/>
        <w:numPr>
          <w:ilvl w:val="0"/>
          <w:numId w:val="20"/>
        </w:numPr>
        <w:jc w:val="both"/>
        <w:rPr>
          <w:rFonts w:asciiTheme="majorHAnsi" w:eastAsia="Times New Roman" w:hAnsiTheme="majorHAnsi" w:cstheme="majorHAnsi"/>
        </w:rPr>
      </w:pPr>
      <w:r w:rsidRPr="00C36593">
        <w:rPr>
          <w:rFonts w:asciiTheme="majorHAnsi" w:eastAsia="Times New Roman" w:hAnsiTheme="majorHAnsi" w:cstheme="majorHAnsi"/>
        </w:rPr>
        <w:t>Pri igranju je vedno potrebno imeti nadzor nad svojim telesom. To pomeni, da ne prekoračite svojih psihofizičnih zmogljivosti in igranje prilagodite svojim sposobnostim.</w:t>
      </w:r>
      <w:r w:rsidR="008B2CC4">
        <w:rPr>
          <w:rFonts w:asciiTheme="majorHAnsi" w:eastAsia="Times New Roman" w:hAnsiTheme="majorHAnsi" w:cstheme="majorHAnsi"/>
        </w:rPr>
        <w:t xml:space="preserve"> </w:t>
      </w:r>
    </w:p>
    <w:p w14:paraId="1E907B61" w14:textId="3F6D646D" w:rsidR="008B2CC4" w:rsidRPr="00C36593" w:rsidRDefault="00A734E7" w:rsidP="00EA29D9">
      <w:pPr>
        <w:pStyle w:val="ListParagraph"/>
        <w:numPr>
          <w:ilvl w:val="0"/>
          <w:numId w:val="20"/>
        </w:numPr>
        <w:jc w:val="both"/>
        <w:rPr>
          <w:rFonts w:asciiTheme="majorHAnsi" w:eastAsia="Times New Roman" w:hAnsiTheme="majorHAnsi" w:cstheme="majorHAnsi"/>
        </w:rPr>
      </w:pPr>
      <w:r w:rsidRPr="00C36593">
        <w:rPr>
          <w:rFonts w:asciiTheme="majorHAnsi" w:eastAsia="Times New Roman" w:hAnsiTheme="majorHAnsi" w:cstheme="majorHAnsi"/>
        </w:rPr>
        <w:t xml:space="preserve">Pri </w:t>
      </w:r>
      <w:r w:rsidR="00067888" w:rsidRPr="00C36593">
        <w:rPr>
          <w:rFonts w:asciiTheme="majorHAnsi" w:eastAsia="Times New Roman" w:hAnsiTheme="majorHAnsi" w:cstheme="majorHAnsi"/>
        </w:rPr>
        <w:t>i</w:t>
      </w:r>
      <w:r w:rsidRPr="00C36593">
        <w:rPr>
          <w:rFonts w:asciiTheme="majorHAnsi" w:eastAsia="Times New Roman" w:hAnsiTheme="majorHAnsi" w:cstheme="majorHAnsi"/>
        </w:rPr>
        <w:t xml:space="preserve">granju </w:t>
      </w:r>
      <w:r w:rsidR="008B2CC4">
        <w:rPr>
          <w:rFonts w:asciiTheme="majorHAnsi" w:eastAsia="Times New Roman" w:hAnsiTheme="majorHAnsi" w:cstheme="majorHAnsi"/>
        </w:rPr>
        <w:t xml:space="preserve">v Laser tag areni </w:t>
      </w:r>
      <w:r w:rsidRPr="00C36593">
        <w:rPr>
          <w:rFonts w:asciiTheme="majorHAnsi" w:eastAsia="Times New Roman" w:hAnsiTheme="majorHAnsi" w:cstheme="majorHAnsi"/>
        </w:rPr>
        <w:t>je prepovedano plezanje</w:t>
      </w:r>
      <w:r w:rsidR="004A67E7" w:rsidRPr="00C36593">
        <w:rPr>
          <w:rFonts w:asciiTheme="majorHAnsi" w:eastAsia="Times New Roman" w:hAnsiTheme="majorHAnsi" w:cstheme="majorHAnsi"/>
        </w:rPr>
        <w:t xml:space="preserve"> ali obešanje</w:t>
      </w:r>
      <w:r w:rsidRPr="00C36593">
        <w:rPr>
          <w:rFonts w:asciiTheme="majorHAnsi" w:eastAsia="Times New Roman" w:hAnsiTheme="majorHAnsi" w:cstheme="majorHAnsi"/>
        </w:rPr>
        <w:t xml:space="preserve"> po opremi. Še posebej je prepovedano plezanje ali dotikanje rekvizitov, ki predstavljajo scenografijo (letalo, kombi, avto</w:t>
      </w:r>
      <w:r w:rsidR="008B2CC4">
        <w:rPr>
          <w:rFonts w:asciiTheme="majorHAnsi" w:eastAsia="Times New Roman" w:hAnsiTheme="majorHAnsi" w:cstheme="majorHAnsi"/>
        </w:rPr>
        <w:t>, itd…</w:t>
      </w:r>
      <w:r w:rsidRPr="00C36593">
        <w:rPr>
          <w:rFonts w:asciiTheme="majorHAnsi" w:eastAsia="Times New Roman" w:hAnsiTheme="majorHAnsi" w:cstheme="majorHAnsi"/>
        </w:rPr>
        <w:t>).</w:t>
      </w:r>
      <w:r w:rsidR="008B2CC4">
        <w:rPr>
          <w:rFonts w:asciiTheme="majorHAnsi" w:eastAsia="Times New Roman" w:hAnsiTheme="majorHAnsi" w:cstheme="majorHAnsi"/>
        </w:rPr>
        <w:t xml:space="preserve"> </w:t>
      </w:r>
    </w:p>
    <w:p w14:paraId="75FE72D0" w14:textId="59FE436C" w:rsidR="008B2CC4" w:rsidRPr="00C36593" w:rsidRDefault="00A734E7" w:rsidP="00EA29D9">
      <w:pPr>
        <w:pStyle w:val="ListParagraph"/>
        <w:numPr>
          <w:ilvl w:val="0"/>
          <w:numId w:val="20"/>
        </w:numPr>
        <w:jc w:val="both"/>
        <w:rPr>
          <w:rFonts w:asciiTheme="majorHAnsi" w:eastAsia="Times New Roman" w:hAnsiTheme="majorHAnsi" w:cstheme="majorHAnsi"/>
        </w:rPr>
      </w:pPr>
      <w:r w:rsidRPr="00C36593">
        <w:rPr>
          <w:rFonts w:asciiTheme="majorHAnsi" w:eastAsia="Times New Roman" w:hAnsiTheme="majorHAnsi" w:cstheme="majorHAnsi"/>
        </w:rPr>
        <w:t>Prepovedano je tekanje, odrivanje, vlečenje in nenadni</w:t>
      </w:r>
      <w:r w:rsidR="008B2CC4">
        <w:rPr>
          <w:rFonts w:asciiTheme="majorHAnsi" w:eastAsia="Times New Roman" w:hAnsiTheme="majorHAnsi" w:cstheme="majorHAnsi"/>
        </w:rPr>
        <w:t xml:space="preserve"> ter </w:t>
      </w:r>
      <w:r w:rsidRPr="00C36593">
        <w:rPr>
          <w:rFonts w:asciiTheme="majorHAnsi" w:eastAsia="Times New Roman" w:hAnsiTheme="majorHAnsi" w:cstheme="majorHAnsi"/>
        </w:rPr>
        <w:t>nenadzorovani obrati.</w:t>
      </w:r>
      <w:r w:rsidR="004A67E7" w:rsidRPr="00C36593">
        <w:rPr>
          <w:rFonts w:asciiTheme="majorHAnsi" w:eastAsia="Times New Roman" w:hAnsiTheme="majorHAnsi" w:cstheme="majorHAnsi"/>
        </w:rPr>
        <w:t xml:space="preserve"> Prav tako je prepovedano ležanje na tleh.</w:t>
      </w:r>
      <w:r w:rsidRPr="00C36593">
        <w:rPr>
          <w:rFonts w:asciiTheme="majorHAnsi" w:eastAsia="Times New Roman" w:hAnsiTheme="majorHAnsi" w:cstheme="majorHAnsi"/>
        </w:rPr>
        <w:t xml:space="preserve"> </w:t>
      </w:r>
      <w:r w:rsidR="004A67E7" w:rsidRPr="00C36593">
        <w:rPr>
          <w:rFonts w:asciiTheme="majorHAnsi" w:eastAsia="Times New Roman" w:hAnsiTheme="majorHAnsi" w:cstheme="majorHAnsi"/>
        </w:rPr>
        <w:t>Vedno bodite pozorni na ostale igralce okoli sebe.</w:t>
      </w:r>
      <w:r w:rsidR="008B2CC4">
        <w:rPr>
          <w:rFonts w:asciiTheme="majorHAnsi" w:eastAsia="Times New Roman" w:hAnsiTheme="majorHAnsi" w:cstheme="majorHAnsi"/>
        </w:rPr>
        <w:t xml:space="preserve"> </w:t>
      </w:r>
    </w:p>
    <w:p w14:paraId="304A60FB" w14:textId="3FB06594" w:rsidR="00A734E7" w:rsidRPr="00C36593" w:rsidRDefault="004A67E7" w:rsidP="00EA29D9">
      <w:pPr>
        <w:pStyle w:val="ListParagraph"/>
        <w:numPr>
          <w:ilvl w:val="0"/>
          <w:numId w:val="20"/>
        </w:numPr>
        <w:jc w:val="both"/>
        <w:rPr>
          <w:rFonts w:asciiTheme="majorHAnsi" w:eastAsia="Times New Roman" w:hAnsiTheme="majorHAnsi" w:cstheme="majorHAnsi"/>
        </w:rPr>
      </w:pPr>
      <w:r w:rsidRPr="00C36593">
        <w:rPr>
          <w:rFonts w:asciiTheme="majorHAnsi" w:eastAsia="Times New Roman" w:hAnsiTheme="majorHAnsi" w:cstheme="majorHAnsi"/>
        </w:rPr>
        <w:t>Laser tag opremo (laserska puška in</w:t>
      </w:r>
      <w:r w:rsidR="008B2CC4">
        <w:rPr>
          <w:rFonts w:asciiTheme="majorHAnsi" w:eastAsia="Times New Roman" w:hAnsiTheme="majorHAnsi" w:cstheme="majorHAnsi"/>
        </w:rPr>
        <w:t xml:space="preserve"> </w:t>
      </w:r>
      <w:r w:rsidR="00A734E7" w:rsidRPr="00C36593">
        <w:rPr>
          <w:rFonts w:asciiTheme="majorHAnsi" w:eastAsia="Times New Roman" w:hAnsiTheme="majorHAnsi" w:cstheme="majorHAnsi"/>
        </w:rPr>
        <w:t>jopič</w:t>
      </w:r>
      <w:r w:rsidRPr="00C36593">
        <w:rPr>
          <w:rFonts w:asciiTheme="majorHAnsi" w:eastAsia="Times New Roman" w:hAnsiTheme="majorHAnsi" w:cstheme="majorHAnsi"/>
        </w:rPr>
        <w:t>) se lahko uporablja le na za to predpisan način</w:t>
      </w:r>
      <w:r w:rsidR="00400792" w:rsidRPr="00C36593">
        <w:rPr>
          <w:rFonts w:asciiTheme="majorHAnsi" w:eastAsia="Times New Roman" w:hAnsiTheme="majorHAnsi" w:cstheme="majorHAnsi"/>
        </w:rPr>
        <w:t>.</w:t>
      </w:r>
    </w:p>
    <w:p w14:paraId="10C2B08D" w14:textId="77777777" w:rsidR="00400792" w:rsidRDefault="00400792" w:rsidP="00354C69">
      <w:pPr>
        <w:jc w:val="both"/>
        <w:rPr>
          <w:rFonts w:asciiTheme="majorHAnsi" w:eastAsia="Times New Roman" w:hAnsiTheme="majorHAnsi" w:cstheme="majorHAnsi"/>
        </w:rPr>
      </w:pPr>
    </w:p>
    <w:p w14:paraId="5DC433AC" w14:textId="65CA2BBA" w:rsidR="00623BCC" w:rsidRPr="008860B4" w:rsidRDefault="000F0831" w:rsidP="00354C69">
      <w:pPr>
        <w:jc w:val="both"/>
        <w:rPr>
          <w:rFonts w:asciiTheme="majorHAnsi" w:eastAsia="Times New Roman" w:hAnsiTheme="majorHAnsi" w:cstheme="majorHAnsi"/>
          <w:sz w:val="24"/>
          <w:szCs w:val="24"/>
        </w:rPr>
      </w:pPr>
      <w:r w:rsidRPr="008860B4">
        <w:rPr>
          <w:rFonts w:asciiTheme="majorHAnsi" w:eastAsia="Times New Roman" w:hAnsiTheme="majorHAnsi" w:cstheme="majorHAnsi"/>
          <w:sz w:val="24"/>
          <w:szCs w:val="24"/>
        </w:rPr>
        <w:t>6. WOOP</w:t>
      </w:r>
      <w:r w:rsidR="00422E2D" w:rsidRPr="008860B4">
        <w:rPr>
          <w:rFonts w:asciiTheme="majorHAnsi" w:eastAsia="Times New Roman" w:hAnsiTheme="majorHAnsi" w:cstheme="majorHAnsi"/>
          <w:sz w:val="24"/>
          <w:szCs w:val="24"/>
        </w:rPr>
        <w:t>!</w:t>
      </w:r>
      <w:r w:rsidR="00623BCC" w:rsidRPr="008860B4">
        <w:rPr>
          <w:rFonts w:asciiTheme="majorHAnsi" w:eastAsia="Times New Roman" w:hAnsiTheme="majorHAnsi" w:cstheme="majorHAnsi"/>
          <w:sz w:val="24"/>
          <w:szCs w:val="24"/>
        </w:rPr>
        <w:t xml:space="preserve"> </w:t>
      </w:r>
      <w:r w:rsidR="00A75F47" w:rsidRPr="008860B4">
        <w:rPr>
          <w:rFonts w:asciiTheme="majorHAnsi" w:eastAsia="Times New Roman" w:hAnsiTheme="majorHAnsi" w:cstheme="majorHAnsi"/>
          <w:sz w:val="24"/>
          <w:szCs w:val="24"/>
        </w:rPr>
        <w:t>SOBE POBEGA (Escape rooms)</w:t>
      </w:r>
    </w:p>
    <w:p w14:paraId="3B7FF6B6" w14:textId="3826F083" w:rsidR="00623BCC" w:rsidRDefault="00623BCC" w:rsidP="00354C69">
      <w:pPr>
        <w:jc w:val="both"/>
        <w:rPr>
          <w:rFonts w:asciiTheme="majorHAnsi" w:eastAsia="Times New Roman" w:hAnsiTheme="majorHAnsi" w:cstheme="majorHAnsi"/>
        </w:rPr>
      </w:pPr>
    </w:p>
    <w:p w14:paraId="0F824F79" w14:textId="1461CD6E" w:rsidR="00400792" w:rsidRDefault="009C5CD8" w:rsidP="00400792">
      <w:pPr>
        <w:jc w:val="both"/>
        <w:rPr>
          <w:rFonts w:asciiTheme="majorHAnsi" w:eastAsia="Times New Roman" w:hAnsiTheme="majorHAnsi" w:cstheme="majorHAnsi"/>
        </w:rPr>
      </w:pPr>
      <w:r w:rsidRPr="00D13AD8">
        <w:rPr>
          <w:rFonts w:asciiTheme="majorHAnsi" w:eastAsia="Times New Roman" w:hAnsiTheme="majorHAnsi" w:cstheme="majorHAnsi"/>
        </w:rPr>
        <w:t xml:space="preserve">Pri </w:t>
      </w:r>
      <w:r>
        <w:rPr>
          <w:rFonts w:asciiTheme="majorHAnsi" w:eastAsia="Times New Roman" w:hAnsiTheme="majorHAnsi" w:cstheme="majorHAnsi"/>
        </w:rPr>
        <w:t>igranju sob pobega</w:t>
      </w:r>
      <w:r w:rsidRPr="00D13AD8">
        <w:rPr>
          <w:rFonts w:asciiTheme="majorHAnsi" w:eastAsia="Times New Roman" w:hAnsiTheme="majorHAnsi" w:cstheme="majorHAnsi"/>
        </w:rPr>
        <w:t xml:space="preserve"> veljajo naslednje omejitve</w:t>
      </w:r>
      <w:r>
        <w:rPr>
          <w:rFonts w:asciiTheme="majorHAnsi" w:eastAsia="Times New Roman" w:hAnsiTheme="majorHAnsi" w:cstheme="majorHAnsi"/>
        </w:rPr>
        <w:t xml:space="preserve"> in varnostna navodila</w:t>
      </w:r>
      <w:r w:rsidRPr="00D13AD8">
        <w:rPr>
          <w:rFonts w:asciiTheme="majorHAnsi" w:eastAsia="Times New Roman" w:hAnsiTheme="majorHAnsi" w:cstheme="majorHAnsi"/>
        </w:rPr>
        <w:t>:</w:t>
      </w:r>
    </w:p>
    <w:p w14:paraId="6F6A978F" w14:textId="622DF719" w:rsidR="00AF5646" w:rsidRPr="00BA21C3" w:rsidRDefault="00AF5646" w:rsidP="00BA21C3">
      <w:pPr>
        <w:pStyle w:val="ListParagraph"/>
        <w:numPr>
          <w:ilvl w:val="0"/>
          <w:numId w:val="20"/>
        </w:numPr>
        <w:jc w:val="both"/>
        <w:rPr>
          <w:rFonts w:asciiTheme="majorHAnsi" w:eastAsia="Times New Roman" w:hAnsiTheme="majorHAnsi" w:cstheme="majorHAnsi"/>
        </w:rPr>
      </w:pPr>
      <w:r>
        <w:rPr>
          <w:rFonts w:asciiTheme="majorHAnsi" w:hAnsiTheme="majorHAnsi" w:cstheme="majorHAnsi"/>
        </w:rPr>
        <w:t>Različne sobe pobega so primerne za različne starosti</w:t>
      </w:r>
      <w:r w:rsidR="00045546">
        <w:rPr>
          <w:rFonts w:asciiTheme="majorHAnsi" w:hAnsiTheme="majorHAnsi" w:cstheme="majorHAnsi"/>
        </w:rPr>
        <w:t>,</w:t>
      </w:r>
      <w:r>
        <w:rPr>
          <w:rFonts w:asciiTheme="majorHAnsi" w:hAnsiTheme="majorHAnsi" w:cstheme="majorHAnsi"/>
        </w:rPr>
        <w:t xml:space="preserve"> in sicer za otroke nad </w:t>
      </w:r>
      <w:r w:rsidR="00147B4A">
        <w:rPr>
          <w:rFonts w:asciiTheme="majorHAnsi" w:hAnsiTheme="majorHAnsi" w:cstheme="majorHAnsi"/>
        </w:rPr>
        <w:t>9</w:t>
      </w:r>
      <w:r>
        <w:rPr>
          <w:rFonts w:asciiTheme="majorHAnsi" w:hAnsiTheme="majorHAnsi" w:cstheme="majorHAnsi"/>
        </w:rPr>
        <w:t xml:space="preserve"> let</w:t>
      </w:r>
      <w:r w:rsidR="005E53D3">
        <w:rPr>
          <w:rFonts w:asciiTheme="majorHAnsi" w:hAnsiTheme="majorHAnsi" w:cstheme="majorHAnsi"/>
        </w:rPr>
        <w:t>, za otroke nad 1</w:t>
      </w:r>
      <w:r w:rsidR="00BA0C6F">
        <w:rPr>
          <w:rFonts w:asciiTheme="majorHAnsi" w:hAnsiTheme="majorHAnsi" w:cstheme="majorHAnsi"/>
        </w:rPr>
        <w:t>2</w:t>
      </w:r>
      <w:r w:rsidR="005E53D3">
        <w:rPr>
          <w:rFonts w:asciiTheme="majorHAnsi" w:hAnsiTheme="majorHAnsi" w:cstheme="majorHAnsi"/>
        </w:rPr>
        <w:t xml:space="preserve"> let</w:t>
      </w:r>
      <w:r w:rsidR="00BA5154">
        <w:rPr>
          <w:rFonts w:asciiTheme="majorHAnsi" w:hAnsiTheme="majorHAnsi" w:cstheme="majorHAnsi"/>
        </w:rPr>
        <w:t xml:space="preserve"> in </w:t>
      </w:r>
      <w:r>
        <w:rPr>
          <w:rFonts w:asciiTheme="majorHAnsi" w:hAnsiTheme="majorHAnsi" w:cstheme="majorHAnsi"/>
        </w:rPr>
        <w:t xml:space="preserve">za otroke nad 15 let. </w:t>
      </w:r>
      <w:r w:rsidR="00F52A2C" w:rsidRPr="00BA21C3">
        <w:rPr>
          <w:rFonts w:asciiTheme="majorHAnsi" w:hAnsiTheme="majorHAnsi" w:cstheme="majorHAnsi"/>
        </w:rPr>
        <w:t xml:space="preserve">Otroci </w:t>
      </w:r>
      <w:r w:rsidR="00447F68" w:rsidRPr="00BA21C3">
        <w:rPr>
          <w:rFonts w:asciiTheme="majorHAnsi" w:hAnsiTheme="majorHAnsi" w:cstheme="majorHAnsi"/>
        </w:rPr>
        <w:t xml:space="preserve">od </w:t>
      </w:r>
      <w:r w:rsidR="00BA0C6F" w:rsidRPr="00BA21C3">
        <w:rPr>
          <w:rFonts w:asciiTheme="majorHAnsi" w:hAnsiTheme="majorHAnsi" w:cstheme="majorHAnsi"/>
        </w:rPr>
        <w:t>9</w:t>
      </w:r>
      <w:r w:rsidR="00447F68" w:rsidRPr="00BA21C3">
        <w:rPr>
          <w:rFonts w:asciiTheme="majorHAnsi" w:hAnsiTheme="majorHAnsi" w:cstheme="majorHAnsi"/>
        </w:rPr>
        <w:t xml:space="preserve"> do 1</w:t>
      </w:r>
      <w:r w:rsidR="00501DF0" w:rsidRPr="00BA21C3">
        <w:rPr>
          <w:rFonts w:asciiTheme="majorHAnsi" w:hAnsiTheme="majorHAnsi" w:cstheme="majorHAnsi"/>
        </w:rPr>
        <w:t>5</w:t>
      </w:r>
      <w:r w:rsidR="00447F68" w:rsidRPr="00BA21C3">
        <w:rPr>
          <w:rFonts w:asciiTheme="majorHAnsi" w:hAnsiTheme="majorHAnsi" w:cstheme="majorHAnsi"/>
        </w:rPr>
        <w:t xml:space="preserve"> let lahko Sobo pobega igrajo le v spremstvu staršev oz. polnoletne osebe. </w:t>
      </w:r>
      <w:r w:rsidRPr="00BA21C3">
        <w:rPr>
          <w:rFonts w:asciiTheme="majorHAnsi" w:hAnsiTheme="majorHAnsi" w:cstheme="majorHAnsi"/>
        </w:rPr>
        <w:t>Opis iger in starostne omejitve se nahajajo na recepciji oz. pri animatorju.</w:t>
      </w:r>
    </w:p>
    <w:p w14:paraId="350AB766" w14:textId="22B4F770" w:rsidR="00C31741" w:rsidRDefault="00721888" w:rsidP="00C36593">
      <w:pPr>
        <w:pStyle w:val="ListParagraph"/>
        <w:numPr>
          <w:ilvl w:val="0"/>
          <w:numId w:val="20"/>
        </w:numPr>
        <w:jc w:val="both"/>
        <w:rPr>
          <w:rFonts w:asciiTheme="majorHAnsi" w:eastAsia="Times New Roman" w:hAnsiTheme="majorHAnsi" w:cstheme="majorHAnsi"/>
        </w:rPr>
      </w:pPr>
      <w:r>
        <w:rPr>
          <w:rFonts w:asciiTheme="majorHAnsi" w:eastAsia="Times New Roman" w:hAnsiTheme="majorHAnsi" w:cstheme="majorHAnsi"/>
        </w:rPr>
        <w:t>Vsi uporabniki so seznanjeni, da sama igra predstavlja intelektualno lastnino ponudnika oziroma njegovega pogodbenega partnerja in se zavezujejo, da ne bodo kršili prepovedi razkritja skrivnosti in rešitev posameznih ugank.</w:t>
      </w:r>
      <w:r w:rsidR="00C31741">
        <w:rPr>
          <w:rFonts w:asciiTheme="majorHAnsi" w:eastAsia="Times New Roman" w:hAnsiTheme="majorHAnsi" w:cstheme="majorHAnsi"/>
        </w:rPr>
        <w:t xml:space="preserve"> </w:t>
      </w:r>
    </w:p>
    <w:p w14:paraId="60D6535B" w14:textId="7C33EA65" w:rsidR="00400792" w:rsidRDefault="00C31741" w:rsidP="00C36593">
      <w:pPr>
        <w:pStyle w:val="ListParagraph"/>
        <w:numPr>
          <w:ilvl w:val="0"/>
          <w:numId w:val="20"/>
        </w:numPr>
        <w:jc w:val="both"/>
        <w:rPr>
          <w:rFonts w:asciiTheme="majorHAnsi" w:eastAsia="Times New Roman" w:hAnsiTheme="majorHAnsi" w:cstheme="majorHAnsi"/>
        </w:rPr>
      </w:pPr>
      <w:r>
        <w:rPr>
          <w:rFonts w:asciiTheme="majorHAnsi" w:eastAsia="Times New Roman" w:hAnsiTheme="majorHAnsi" w:cstheme="majorHAnsi"/>
        </w:rPr>
        <w:t xml:space="preserve">Prepovedano je kakršnokoli slikanje ali snemanje posameznih </w:t>
      </w:r>
      <w:r w:rsidR="009C5CD8">
        <w:rPr>
          <w:rFonts w:asciiTheme="majorHAnsi" w:eastAsia="Times New Roman" w:hAnsiTheme="majorHAnsi" w:cstheme="majorHAnsi"/>
        </w:rPr>
        <w:t>sob pobega</w:t>
      </w:r>
      <w:r w:rsidR="00721888">
        <w:rPr>
          <w:rFonts w:asciiTheme="majorHAnsi" w:eastAsia="Times New Roman" w:hAnsiTheme="majorHAnsi" w:cstheme="majorHAnsi"/>
        </w:rPr>
        <w:t xml:space="preserve"> </w:t>
      </w:r>
    </w:p>
    <w:p w14:paraId="26DFC7B4" w14:textId="0EBEE51D" w:rsidR="009C5CD8" w:rsidRPr="00C31741" w:rsidRDefault="00B50A6E" w:rsidP="00C36593">
      <w:pPr>
        <w:pStyle w:val="ListParagraph"/>
        <w:numPr>
          <w:ilvl w:val="0"/>
          <w:numId w:val="20"/>
        </w:numPr>
        <w:jc w:val="both"/>
        <w:rPr>
          <w:rFonts w:asciiTheme="majorHAnsi" w:eastAsia="Times New Roman" w:hAnsiTheme="majorHAnsi" w:cstheme="majorHAnsi"/>
        </w:rPr>
      </w:pPr>
      <w:r>
        <w:rPr>
          <w:rFonts w:asciiTheme="majorHAnsi" w:eastAsia="Times New Roman" w:hAnsiTheme="majorHAnsi" w:cstheme="majorHAnsi"/>
        </w:rPr>
        <w:t>Prepovedana je uporaba mobilnih telefonov (slike, video posnetki, svetilka, kalkulator</w:t>
      </w:r>
      <w:r w:rsidR="009C5CD8">
        <w:rPr>
          <w:rFonts w:asciiTheme="majorHAnsi" w:eastAsia="Times New Roman" w:hAnsiTheme="majorHAnsi" w:cstheme="majorHAnsi"/>
        </w:rPr>
        <w:t>)</w:t>
      </w:r>
    </w:p>
    <w:p w14:paraId="3CD73273" w14:textId="06E54775" w:rsidR="009C5CD8" w:rsidRPr="00C36593" w:rsidRDefault="00613DD0" w:rsidP="00C36593">
      <w:pPr>
        <w:pStyle w:val="ListParagraph"/>
        <w:numPr>
          <w:ilvl w:val="0"/>
          <w:numId w:val="20"/>
        </w:numPr>
        <w:jc w:val="both"/>
        <w:rPr>
          <w:rFonts w:asciiTheme="majorHAnsi" w:hAnsiTheme="majorHAnsi" w:cstheme="majorHAnsi"/>
        </w:rPr>
      </w:pPr>
      <w:r w:rsidRPr="00C36593">
        <w:rPr>
          <w:rFonts w:asciiTheme="majorHAnsi" w:hAnsiTheme="majorHAnsi" w:cstheme="majorHAnsi"/>
        </w:rPr>
        <w:t xml:space="preserve">Pri igranju je potrebno slediti vsem varnostnim in drugim navodilom upravljalca WOOP! prostorov in osebja. </w:t>
      </w:r>
    </w:p>
    <w:p w14:paraId="6AA735D7" w14:textId="07E687FD" w:rsidR="009C5CD8" w:rsidRPr="00C36593" w:rsidRDefault="009C5CD8" w:rsidP="00C36593">
      <w:pPr>
        <w:pStyle w:val="ListParagraph"/>
        <w:numPr>
          <w:ilvl w:val="0"/>
          <w:numId w:val="20"/>
        </w:numPr>
        <w:jc w:val="both"/>
        <w:rPr>
          <w:rFonts w:asciiTheme="majorHAnsi" w:eastAsia="Times New Roman" w:hAnsiTheme="majorHAnsi" w:cstheme="majorHAnsi"/>
        </w:rPr>
      </w:pPr>
      <w:r>
        <w:rPr>
          <w:rFonts w:asciiTheme="majorHAnsi" w:eastAsia="Times New Roman" w:hAnsiTheme="majorHAnsi" w:cstheme="majorHAnsi"/>
        </w:rPr>
        <w:t>Sobe pobega</w:t>
      </w:r>
      <w:r w:rsidR="00B50A6E" w:rsidRPr="00C36593">
        <w:rPr>
          <w:rFonts w:asciiTheme="majorHAnsi" w:eastAsia="Times New Roman" w:hAnsiTheme="majorHAnsi" w:cstheme="majorHAnsi"/>
        </w:rPr>
        <w:t xml:space="preserve"> so miselne igre, zato pri reševanju ugank ne uporabljajte sile</w:t>
      </w:r>
      <w:r w:rsidR="00400792" w:rsidRPr="00C36593">
        <w:rPr>
          <w:rFonts w:asciiTheme="majorHAnsi" w:eastAsia="Times New Roman" w:hAnsiTheme="majorHAnsi" w:cstheme="majorHAnsi"/>
        </w:rPr>
        <w:t>.</w:t>
      </w:r>
      <w:r w:rsidR="00B50A6E" w:rsidRPr="00C36593">
        <w:rPr>
          <w:rFonts w:asciiTheme="majorHAnsi" w:eastAsia="Times New Roman" w:hAnsiTheme="majorHAnsi" w:cstheme="majorHAnsi"/>
        </w:rPr>
        <w:t xml:space="preserve"> Za nadaljevanje igre nikoli ni potrebno uporabiti večje moči ali sile.</w:t>
      </w:r>
    </w:p>
    <w:p w14:paraId="7CAC520A" w14:textId="5B448112" w:rsidR="009C5CD8" w:rsidRPr="00C36593" w:rsidRDefault="00B50A6E" w:rsidP="00C36593">
      <w:pPr>
        <w:pStyle w:val="ListParagraph"/>
        <w:numPr>
          <w:ilvl w:val="0"/>
          <w:numId w:val="20"/>
        </w:numPr>
        <w:jc w:val="both"/>
        <w:rPr>
          <w:rFonts w:asciiTheme="majorHAnsi" w:eastAsia="Times New Roman" w:hAnsiTheme="majorHAnsi" w:cstheme="majorHAnsi"/>
        </w:rPr>
      </w:pPr>
      <w:r w:rsidRPr="00C36593">
        <w:rPr>
          <w:rFonts w:asciiTheme="majorHAnsi" w:eastAsia="Times New Roman" w:hAnsiTheme="majorHAnsi" w:cstheme="majorHAnsi"/>
        </w:rPr>
        <w:t xml:space="preserve">V </w:t>
      </w:r>
      <w:r w:rsidR="009C5CD8">
        <w:rPr>
          <w:rFonts w:asciiTheme="majorHAnsi" w:eastAsia="Times New Roman" w:hAnsiTheme="majorHAnsi" w:cstheme="majorHAnsi"/>
        </w:rPr>
        <w:t>sobah pobega</w:t>
      </w:r>
      <w:r w:rsidRPr="00C36593">
        <w:rPr>
          <w:rFonts w:asciiTheme="majorHAnsi" w:eastAsia="Times New Roman" w:hAnsiTheme="majorHAnsi" w:cstheme="majorHAnsi"/>
        </w:rPr>
        <w:t xml:space="preserve"> boste opazili nalepke DO NOT TOUCH. Te nalepke pomenijo, da se teh predmetov ne smete dotikati, kar pa ne pomeni, da ne morejo biti del ugank, le uporabiti jih je potrebno brez dotikanja.</w:t>
      </w:r>
    </w:p>
    <w:p w14:paraId="576501D3" w14:textId="39F6FB41" w:rsidR="009C5CD8" w:rsidRPr="00C36593" w:rsidRDefault="00B50A6E" w:rsidP="00C36593">
      <w:pPr>
        <w:pStyle w:val="ListParagraph"/>
        <w:numPr>
          <w:ilvl w:val="0"/>
          <w:numId w:val="20"/>
        </w:numPr>
        <w:jc w:val="both"/>
        <w:rPr>
          <w:rFonts w:asciiTheme="majorHAnsi" w:eastAsia="Times New Roman" w:hAnsiTheme="majorHAnsi" w:cstheme="majorHAnsi"/>
        </w:rPr>
      </w:pPr>
      <w:r w:rsidRPr="00C36593">
        <w:rPr>
          <w:rFonts w:asciiTheme="majorHAnsi" w:eastAsia="Times New Roman" w:hAnsiTheme="majorHAnsi" w:cstheme="majorHAnsi"/>
        </w:rPr>
        <w:t>Vsak predmet ali namig je uporabljen samo enkrat. Po uporabi ga v nadaljevanju igre več ne potrebujete.</w:t>
      </w:r>
      <w:r w:rsidR="00400792" w:rsidRPr="00C36593">
        <w:rPr>
          <w:rFonts w:asciiTheme="majorHAnsi" w:eastAsia="Times New Roman" w:hAnsiTheme="majorHAnsi" w:cstheme="majorHAnsi"/>
        </w:rPr>
        <w:t xml:space="preserve"> </w:t>
      </w:r>
    </w:p>
    <w:p w14:paraId="5241896D" w14:textId="0C8E03AA" w:rsidR="009C5CD8" w:rsidRPr="00C36593" w:rsidRDefault="00400792" w:rsidP="00C36593">
      <w:pPr>
        <w:pStyle w:val="ListParagraph"/>
        <w:numPr>
          <w:ilvl w:val="0"/>
          <w:numId w:val="20"/>
        </w:numPr>
        <w:jc w:val="both"/>
        <w:rPr>
          <w:rFonts w:asciiTheme="majorHAnsi" w:eastAsia="Times New Roman" w:hAnsiTheme="majorHAnsi" w:cstheme="majorHAnsi"/>
        </w:rPr>
      </w:pPr>
      <w:r w:rsidRPr="00C36593">
        <w:rPr>
          <w:rFonts w:asciiTheme="majorHAnsi" w:eastAsia="Times New Roman" w:hAnsiTheme="majorHAnsi" w:cstheme="majorHAnsi"/>
        </w:rPr>
        <w:t>P</w:t>
      </w:r>
      <w:r w:rsidR="00B50A6E" w:rsidRPr="00C36593">
        <w:rPr>
          <w:rFonts w:asciiTheme="majorHAnsi" w:eastAsia="Times New Roman" w:hAnsiTheme="majorHAnsi" w:cstheme="majorHAnsi"/>
        </w:rPr>
        <w:t>ri igri je prepovedana uporaba sile, kakršenkoli tek ali plezanje.</w:t>
      </w:r>
    </w:p>
    <w:p w14:paraId="74295B38" w14:textId="159E2959" w:rsidR="009C5CD8" w:rsidRPr="00C36593" w:rsidRDefault="00B04468" w:rsidP="00C36593">
      <w:pPr>
        <w:pStyle w:val="ListParagraph"/>
        <w:numPr>
          <w:ilvl w:val="0"/>
          <w:numId w:val="20"/>
        </w:numPr>
        <w:jc w:val="both"/>
        <w:rPr>
          <w:rFonts w:asciiTheme="majorHAnsi" w:eastAsia="Times New Roman" w:hAnsiTheme="majorHAnsi" w:cstheme="majorHAnsi"/>
        </w:rPr>
      </w:pPr>
      <w:r w:rsidRPr="00C36593">
        <w:rPr>
          <w:rFonts w:asciiTheme="majorHAnsi" w:eastAsia="Times New Roman" w:hAnsiTheme="majorHAnsi" w:cstheme="majorHAnsi"/>
        </w:rPr>
        <w:lastRenderedPageBreak/>
        <w:t>V kolikor pri igri potrebujete pomoč, pritisnite gumb za pomoč na AHS sistemu (sistemu za samopomoč).</w:t>
      </w:r>
      <w:r w:rsidR="00E065FC" w:rsidRPr="00C36593">
        <w:rPr>
          <w:rFonts w:asciiTheme="majorHAnsi" w:eastAsia="Times New Roman" w:hAnsiTheme="majorHAnsi" w:cstheme="majorHAnsi"/>
        </w:rPr>
        <w:t xml:space="preserve"> Namig lahko dobite vsakih 10 minut.</w:t>
      </w:r>
    </w:p>
    <w:p w14:paraId="212D72AA" w14:textId="2713B9BC" w:rsidR="009C5CD8" w:rsidRPr="00C36593" w:rsidRDefault="00B04468" w:rsidP="00C36593">
      <w:pPr>
        <w:pStyle w:val="ListParagraph"/>
        <w:numPr>
          <w:ilvl w:val="0"/>
          <w:numId w:val="20"/>
        </w:numPr>
        <w:jc w:val="both"/>
        <w:rPr>
          <w:rFonts w:asciiTheme="majorHAnsi" w:eastAsia="Times New Roman" w:hAnsiTheme="majorHAnsi" w:cstheme="majorHAnsi"/>
        </w:rPr>
      </w:pPr>
      <w:r w:rsidRPr="00C36593">
        <w:rPr>
          <w:rFonts w:asciiTheme="majorHAnsi" w:eastAsia="Times New Roman" w:hAnsiTheme="majorHAnsi" w:cstheme="majorHAnsi"/>
        </w:rPr>
        <w:t xml:space="preserve">Če </w:t>
      </w:r>
      <w:r w:rsidR="00E065FC" w:rsidRPr="00C36593">
        <w:rPr>
          <w:rFonts w:asciiTheme="majorHAnsi" w:eastAsia="Times New Roman" w:hAnsiTheme="majorHAnsi" w:cstheme="majorHAnsi"/>
        </w:rPr>
        <w:t>potrebujete dodatno pomoč ali iz kakršnega koli drugega razloga, pritisnete rdeči gumb ob strani AHS sistema</w:t>
      </w:r>
      <w:r w:rsidRPr="00C36593">
        <w:rPr>
          <w:rFonts w:asciiTheme="majorHAnsi" w:eastAsia="Times New Roman" w:hAnsiTheme="majorHAnsi" w:cstheme="majorHAnsi"/>
        </w:rPr>
        <w:t xml:space="preserve">. </w:t>
      </w:r>
      <w:r w:rsidR="00E065FC" w:rsidRPr="00C36593">
        <w:rPr>
          <w:rFonts w:asciiTheme="majorHAnsi" w:eastAsia="Times New Roman" w:hAnsiTheme="majorHAnsi" w:cstheme="majorHAnsi"/>
        </w:rPr>
        <w:t>Do dodatne pomoči lahko pridete tudi na način</w:t>
      </w:r>
      <w:r w:rsidRPr="00C36593">
        <w:rPr>
          <w:rFonts w:asciiTheme="majorHAnsi" w:eastAsia="Times New Roman" w:hAnsiTheme="majorHAnsi" w:cstheme="majorHAnsi"/>
        </w:rPr>
        <w:t>, da pomahate in osebje vam bo pomagalo, saj vas med igro gledamo in poslušamo.</w:t>
      </w:r>
    </w:p>
    <w:p w14:paraId="586169AE" w14:textId="7CF9E515" w:rsidR="009C5CD8" w:rsidRPr="00C36593" w:rsidRDefault="00B50A6E" w:rsidP="00C36593">
      <w:pPr>
        <w:pStyle w:val="ListParagraph"/>
        <w:numPr>
          <w:ilvl w:val="0"/>
          <w:numId w:val="20"/>
        </w:numPr>
        <w:jc w:val="both"/>
        <w:rPr>
          <w:rFonts w:asciiTheme="majorHAnsi" w:eastAsia="Times New Roman" w:hAnsiTheme="majorHAnsi" w:cstheme="majorHAnsi"/>
        </w:rPr>
      </w:pPr>
      <w:r w:rsidRPr="00C36593">
        <w:rPr>
          <w:rFonts w:asciiTheme="majorHAnsi" w:eastAsia="Times New Roman" w:hAnsiTheme="majorHAnsi" w:cstheme="majorHAnsi"/>
        </w:rPr>
        <w:t xml:space="preserve">V </w:t>
      </w:r>
      <w:r w:rsidR="009C5CD8">
        <w:rPr>
          <w:rFonts w:asciiTheme="majorHAnsi" w:eastAsia="Times New Roman" w:hAnsiTheme="majorHAnsi" w:cstheme="majorHAnsi"/>
        </w:rPr>
        <w:t>sobi pobega</w:t>
      </w:r>
      <w:r w:rsidRPr="00C36593">
        <w:rPr>
          <w:rFonts w:asciiTheme="majorHAnsi" w:eastAsia="Times New Roman" w:hAnsiTheme="majorHAnsi" w:cstheme="majorHAnsi"/>
        </w:rPr>
        <w:t xml:space="preserve"> boste opazili tudi nalepke </w:t>
      </w:r>
      <w:r w:rsidR="00B04468" w:rsidRPr="00C36593">
        <w:rPr>
          <w:rFonts w:asciiTheme="majorHAnsi" w:eastAsia="Times New Roman" w:hAnsiTheme="majorHAnsi" w:cstheme="majorHAnsi"/>
        </w:rPr>
        <w:t>PANIC</w:t>
      </w:r>
      <w:r w:rsidR="00400792" w:rsidRPr="00C36593">
        <w:rPr>
          <w:rFonts w:asciiTheme="majorHAnsi" w:eastAsia="Times New Roman" w:hAnsiTheme="majorHAnsi" w:cstheme="majorHAnsi"/>
        </w:rPr>
        <w:t>.</w:t>
      </w:r>
      <w:r w:rsidR="00B04468" w:rsidRPr="00C36593">
        <w:rPr>
          <w:rFonts w:asciiTheme="majorHAnsi" w:eastAsia="Times New Roman" w:hAnsiTheme="majorHAnsi" w:cstheme="majorHAnsi"/>
        </w:rPr>
        <w:t xml:space="preserve"> Te gumbe z nalepkami pritisnite, če želite zapustiti sobo. Če želite zapustiti sobo lahko tudi mahate in po vas bo prišlo osebje</w:t>
      </w:r>
      <w:r w:rsidR="00E065FC" w:rsidRPr="00C36593">
        <w:rPr>
          <w:rFonts w:asciiTheme="majorHAnsi" w:eastAsia="Times New Roman" w:hAnsiTheme="majorHAnsi" w:cstheme="majorHAnsi"/>
        </w:rPr>
        <w:t>,</w:t>
      </w:r>
      <w:r w:rsidR="00B04468" w:rsidRPr="00C36593">
        <w:rPr>
          <w:rFonts w:asciiTheme="majorHAnsi" w:eastAsia="Times New Roman" w:hAnsiTheme="majorHAnsi" w:cstheme="majorHAnsi"/>
        </w:rPr>
        <w:t xml:space="preserve"> saj vas med igro gledamo in poslušamo.</w:t>
      </w:r>
    </w:p>
    <w:p w14:paraId="4C9C9C64" w14:textId="4907FAF9" w:rsidR="00AA6EE4" w:rsidRDefault="00E065FC" w:rsidP="000F0831">
      <w:pPr>
        <w:jc w:val="both"/>
        <w:rPr>
          <w:rFonts w:asciiTheme="majorHAnsi" w:eastAsia="Times New Roman" w:hAnsiTheme="majorHAnsi" w:cstheme="majorHAnsi"/>
        </w:rPr>
      </w:pPr>
      <w:r w:rsidRPr="00C36593">
        <w:rPr>
          <w:rFonts w:asciiTheme="majorHAnsi" w:eastAsia="Times New Roman" w:hAnsiTheme="majorHAnsi" w:cstheme="majorHAnsi"/>
        </w:rPr>
        <w:t>Čas za dokončanje igre lahko spremljate na AHS sistemu</w:t>
      </w:r>
      <w:r w:rsidR="00400792" w:rsidRPr="00C36593">
        <w:rPr>
          <w:rFonts w:asciiTheme="majorHAnsi" w:eastAsia="Times New Roman" w:hAnsiTheme="majorHAnsi" w:cstheme="majorHAnsi"/>
        </w:rPr>
        <w:t>.</w:t>
      </w:r>
    </w:p>
    <w:p w14:paraId="3459602B" w14:textId="77777777" w:rsidR="001B61F6" w:rsidRPr="00510B55" w:rsidRDefault="001B61F6" w:rsidP="008C179E">
      <w:pPr>
        <w:jc w:val="both"/>
        <w:rPr>
          <w:rFonts w:asciiTheme="majorHAnsi" w:eastAsia="Times New Roman" w:hAnsiTheme="majorHAnsi" w:cstheme="majorHAnsi"/>
        </w:rPr>
      </w:pPr>
    </w:p>
    <w:p w14:paraId="6CD45023" w14:textId="2CC7E825" w:rsidR="00AA285B" w:rsidRPr="00022EAE" w:rsidRDefault="00221F19" w:rsidP="00510B55">
      <w:pPr>
        <w:jc w:val="both"/>
        <w:rPr>
          <w:rFonts w:asciiTheme="majorHAnsi" w:eastAsia="Times New Roman" w:hAnsiTheme="majorHAnsi" w:cstheme="majorHAnsi"/>
        </w:rPr>
      </w:pPr>
      <w:r>
        <w:rPr>
          <w:rFonts w:asciiTheme="majorHAnsi" w:eastAsia="Times New Roman" w:hAnsiTheme="majorHAnsi" w:cstheme="majorHAnsi"/>
        </w:rPr>
        <w:t>7</w:t>
      </w:r>
      <w:r w:rsidR="001B61F6" w:rsidRPr="00022EAE">
        <w:rPr>
          <w:rFonts w:asciiTheme="majorHAnsi" w:eastAsia="Times New Roman" w:hAnsiTheme="majorHAnsi" w:cstheme="majorHAnsi"/>
        </w:rPr>
        <w:t>.</w:t>
      </w:r>
      <w:r w:rsidR="00510B55" w:rsidRPr="00022EAE">
        <w:rPr>
          <w:rFonts w:asciiTheme="majorHAnsi" w:eastAsia="Times New Roman" w:hAnsiTheme="majorHAnsi" w:cstheme="majorHAnsi"/>
        </w:rPr>
        <w:t xml:space="preserve"> GLOW GOLF</w:t>
      </w:r>
    </w:p>
    <w:p w14:paraId="5318E2C6" w14:textId="77777777" w:rsidR="00744090" w:rsidRPr="00022EAE" w:rsidRDefault="00744090" w:rsidP="00510B55">
      <w:pPr>
        <w:jc w:val="both"/>
        <w:rPr>
          <w:rFonts w:asciiTheme="majorHAnsi" w:eastAsia="Times New Roman" w:hAnsiTheme="majorHAnsi" w:cstheme="majorHAnsi"/>
        </w:rPr>
      </w:pPr>
    </w:p>
    <w:p w14:paraId="381FE641" w14:textId="3BBFC3B5" w:rsidR="00744090" w:rsidRPr="00022EAE" w:rsidRDefault="00744090" w:rsidP="00510B55">
      <w:pPr>
        <w:jc w:val="both"/>
        <w:rPr>
          <w:rFonts w:asciiTheme="majorHAnsi" w:eastAsia="Times New Roman" w:hAnsiTheme="majorHAnsi" w:cstheme="majorHAnsi"/>
        </w:rPr>
      </w:pPr>
      <w:r w:rsidRPr="00022EAE">
        <w:rPr>
          <w:rFonts w:asciiTheme="majorHAnsi" w:eastAsia="Times New Roman" w:hAnsiTheme="majorHAnsi" w:cstheme="majorHAnsi"/>
        </w:rPr>
        <w:t>Pri igranju 'GLOW GOLF' igre veljajo naslednje omejitve in varnostna navodila:</w:t>
      </w:r>
    </w:p>
    <w:p w14:paraId="392DBC62" w14:textId="064E1F86" w:rsidR="001B61F6" w:rsidRPr="00022EAE" w:rsidRDefault="00AA285B" w:rsidP="00AA285B">
      <w:pPr>
        <w:pStyle w:val="ListParagraph"/>
        <w:numPr>
          <w:ilvl w:val="0"/>
          <w:numId w:val="31"/>
        </w:numPr>
        <w:jc w:val="both"/>
        <w:rPr>
          <w:rFonts w:asciiTheme="majorHAnsi" w:eastAsia="Times New Roman" w:hAnsiTheme="majorHAnsi" w:cstheme="majorHAnsi"/>
        </w:rPr>
      </w:pPr>
      <w:r w:rsidRPr="00022EAE">
        <w:rPr>
          <w:rFonts w:asciiTheme="majorHAnsi" w:eastAsia="Times New Roman" w:hAnsiTheme="majorHAnsi" w:cstheme="majorHAnsi"/>
        </w:rPr>
        <w:t xml:space="preserve">Glow Golf je primeren za otroke od 4. </w:t>
      </w:r>
      <w:r w:rsidR="00FB3BE7" w:rsidRPr="00022EAE">
        <w:rPr>
          <w:rFonts w:asciiTheme="majorHAnsi" w:eastAsia="Times New Roman" w:hAnsiTheme="majorHAnsi" w:cstheme="majorHAnsi"/>
        </w:rPr>
        <w:t>do 12. leta v spremstvu staršev.</w:t>
      </w:r>
    </w:p>
    <w:p w14:paraId="64124CA2" w14:textId="62C362B2" w:rsidR="00FB3BE7" w:rsidRPr="00022EAE" w:rsidRDefault="00FB3BE7" w:rsidP="00AA285B">
      <w:pPr>
        <w:pStyle w:val="ListParagraph"/>
        <w:numPr>
          <w:ilvl w:val="0"/>
          <w:numId w:val="31"/>
        </w:numPr>
        <w:jc w:val="both"/>
        <w:rPr>
          <w:rFonts w:asciiTheme="majorHAnsi" w:eastAsia="Times New Roman" w:hAnsiTheme="majorHAnsi" w:cstheme="majorHAnsi"/>
        </w:rPr>
      </w:pPr>
      <w:r w:rsidRPr="00022EAE">
        <w:rPr>
          <w:rFonts w:asciiTheme="majorHAnsi" w:eastAsia="Times New Roman" w:hAnsiTheme="majorHAnsi" w:cstheme="majorHAnsi"/>
        </w:rPr>
        <w:t xml:space="preserve">Otroci starejši od 12 let lahko </w:t>
      </w:r>
      <w:r w:rsidR="00477F8C" w:rsidRPr="00022EAE">
        <w:rPr>
          <w:rFonts w:asciiTheme="majorHAnsi" w:eastAsia="Times New Roman" w:hAnsiTheme="majorHAnsi" w:cstheme="majorHAnsi"/>
        </w:rPr>
        <w:t xml:space="preserve">Glow Golf </w:t>
      </w:r>
      <w:r w:rsidRPr="00022EAE">
        <w:rPr>
          <w:rFonts w:asciiTheme="majorHAnsi" w:eastAsia="Times New Roman" w:hAnsiTheme="majorHAnsi" w:cstheme="majorHAnsi"/>
        </w:rPr>
        <w:t>igrajo samostojno.</w:t>
      </w:r>
    </w:p>
    <w:p w14:paraId="5829696C" w14:textId="4D4100D1" w:rsidR="00FB3BE7" w:rsidRPr="00022EAE" w:rsidRDefault="00FB3BE7" w:rsidP="00AA285B">
      <w:pPr>
        <w:pStyle w:val="ListParagraph"/>
        <w:numPr>
          <w:ilvl w:val="0"/>
          <w:numId w:val="31"/>
        </w:numPr>
        <w:jc w:val="both"/>
        <w:rPr>
          <w:rFonts w:asciiTheme="majorHAnsi" w:eastAsia="Times New Roman" w:hAnsiTheme="majorHAnsi" w:cstheme="majorHAnsi"/>
        </w:rPr>
      </w:pPr>
      <w:r w:rsidRPr="00022EAE">
        <w:rPr>
          <w:rFonts w:asciiTheme="majorHAnsi" w:eastAsia="Times New Roman" w:hAnsiTheme="majorHAnsi" w:cstheme="majorHAnsi"/>
        </w:rPr>
        <w:t>Prepovedano je kakršnokoli obešanje</w:t>
      </w:r>
      <w:r w:rsidR="00477F8C" w:rsidRPr="00022EAE">
        <w:rPr>
          <w:rFonts w:asciiTheme="majorHAnsi" w:eastAsia="Times New Roman" w:hAnsiTheme="majorHAnsi" w:cstheme="majorHAnsi"/>
        </w:rPr>
        <w:t xml:space="preserve"> ali plezanje po rekvizitih mini</w:t>
      </w:r>
      <w:r w:rsidR="00F3509D" w:rsidRPr="00022EAE">
        <w:rPr>
          <w:rFonts w:asciiTheme="majorHAnsi" w:eastAsia="Times New Roman" w:hAnsiTheme="majorHAnsi" w:cstheme="majorHAnsi"/>
        </w:rPr>
        <w:t xml:space="preserve"> </w:t>
      </w:r>
      <w:r w:rsidR="00477F8C" w:rsidRPr="00022EAE">
        <w:rPr>
          <w:rFonts w:asciiTheme="majorHAnsi" w:eastAsia="Times New Roman" w:hAnsiTheme="majorHAnsi" w:cstheme="majorHAnsi"/>
        </w:rPr>
        <w:t>golfa</w:t>
      </w:r>
      <w:r w:rsidR="00A5437C" w:rsidRPr="00022EAE">
        <w:rPr>
          <w:rFonts w:asciiTheme="majorHAnsi" w:eastAsia="Times New Roman" w:hAnsiTheme="majorHAnsi" w:cstheme="majorHAnsi"/>
        </w:rPr>
        <w:t>.</w:t>
      </w:r>
    </w:p>
    <w:p w14:paraId="589C7EFA" w14:textId="032F1EF0" w:rsidR="00C53650" w:rsidRPr="00022EAE" w:rsidRDefault="00C53650" w:rsidP="00AA285B">
      <w:pPr>
        <w:pStyle w:val="ListParagraph"/>
        <w:numPr>
          <w:ilvl w:val="0"/>
          <w:numId w:val="31"/>
        </w:numPr>
        <w:jc w:val="both"/>
        <w:rPr>
          <w:rFonts w:asciiTheme="majorHAnsi" w:eastAsia="Times New Roman" w:hAnsiTheme="majorHAnsi" w:cstheme="majorHAnsi"/>
        </w:rPr>
      </w:pPr>
      <w:r w:rsidRPr="00022EAE">
        <w:rPr>
          <w:rFonts w:asciiTheme="majorHAnsi" w:eastAsia="Times New Roman" w:hAnsiTheme="majorHAnsi" w:cstheme="majorHAnsi"/>
        </w:rPr>
        <w:t>Prepovedano je preskakova</w:t>
      </w:r>
      <w:r w:rsidR="000106B9" w:rsidRPr="00022EAE">
        <w:rPr>
          <w:rFonts w:asciiTheme="majorHAnsi" w:eastAsia="Times New Roman" w:hAnsiTheme="majorHAnsi" w:cstheme="majorHAnsi"/>
        </w:rPr>
        <w:t>nje poligonov oz. potrebno je upoštevati vrstni red in s tem zaporedje poligonov</w:t>
      </w:r>
      <w:r w:rsidR="00A5437C" w:rsidRPr="00022EAE">
        <w:rPr>
          <w:rFonts w:asciiTheme="majorHAnsi" w:eastAsia="Times New Roman" w:hAnsiTheme="majorHAnsi" w:cstheme="majorHAnsi"/>
        </w:rPr>
        <w:t>.</w:t>
      </w:r>
    </w:p>
    <w:p w14:paraId="09E9C6D4" w14:textId="41C29D67" w:rsidR="00305575" w:rsidRPr="00022EAE" w:rsidRDefault="00305575" w:rsidP="00AA285B">
      <w:pPr>
        <w:pStyle w:val="ListParagraph"/>
        <w:numPr>
          <w:ilvl w:val="0"/>
          <w:numId w:val="31"/>
        </w:numPr>
        <w:jc w:val="both"/>
        <w:rPr>
          <w:rFonts w:asciiTheme="majorHAnsi" w:eastAsia="Times New Roman" w:hAnsiTheme="majorHAnsi" w:cstheme="majorHAnsi"/>
        </w:rPr>
      </w:pPr>
      <w:r w:rsidRPr="00022EAE">
        <w:rPr>
          <w:rFonts w:asciiTheme="majorHAnsi" w:eastAsia="Times New Roman" w:hAnsiTheme="majorHAnsi" w:cstheme="majorHAnsi"/>
        </w:rPr>
        <w:t>Na enem poligonu lahko hkrati igra največ 5 igralcev</w:t>
      </w:r>
      <w:r w:rsidR="00A5437C" w:rsidRPr="00022EAE">
        <w:rPr>
          <w:rFonts w:asciiTheme="majorHAnsi" w:eastAsia="Times New Roman" w:hAnsiTheme="majorHAnsi" w:cstheme="majorHAnsi"/>
        </w:rPr>
        <w:t>.</w:t>
      </w:r>
    </w:p>
    <w:p w14:paraId="6A5648A9" w14:textId="77777777" w:rsidR="00F44F6C" w:rsidRPr="00022EAE" w:rsidRDefault="00F44F6C" w:rsidP="00F44F6C">
      <w:pPr>
        <w:jc w:val="both"/>
        <w:rPr>
          <w:rFonts w:asciiTheme="majorHAnsi" w:eastAsia="Times New Roman" w:hAnsiTheme="majorHAnsi" w:cstheme="majorHAnsi"/>
        </w:rPr>
      </w:pPr>
    </w:p>
    <w:p w14:paraId="0496C8DB" w14:textId="7E94E7C7" w:rsidR="00F44F6C" w:rsidRPr="00022EAE" w:rsidRDefault="00221F19" w:rsidP="00F44F6C">
      <w:pPr>
        <w:jc w:val="both"/>
        <w:rPr>
          <w:rFonts w:asciiTheme="majorHAnsi" w:eastAsia="Times New Roman" w:hAnsiTheme="majorHAnsi" w:cstheme="majorHAnsi"/>
        </w:rPr>
      </w:pPr>
      <w:r>
        <w:rPr>
          <w:rFonts w:asciiTheme="majorHAnsi" w:eastAsia="Times New Roman" w:hAnsiTheme="majorHAnsi" w:cstheme="majorHAnsi"/>
        </w:rPr>
        <w:t>8</w:t>
      </w:r>
      <w:r w:rsidR="00F44F6C" w:rsidRPr="00022EAE">
        <w:rPr>
          <w:rFonts w:asciiTheme="majorHAnsi" w:eastAsia="Times New Roman" w:hAnsiTheme="majorHAnsi" w:cstheme="majorHAnsi"/>
        </w:rPr>
        <w:t>. PIXEL</w:t>
      </w:r>
    </w:p>
    <w:p w14:paraId="20CA6931" w14:textId="57C11704" w:rsidR="00FA7CDE" w:rsidRPr="00022EAE" w:rsidRDefault="00FA7CDE" w:rsidP="0042115F">
      <w:pPr>
        <w:jc w:val="both"/>
        <w:rPr>
          <w:rFonts w:asciiTheme="majorHAnsi" w:eastAsia="Times New Roman" w:hAnsiTheme="majorHAnsi" w:cstheme="majorHAnsi"/>
        </w:rPr>
      </w:pPr>
    </w:p>
    <w:p w14:paraId="20EF4F29" w14:textId="2F495D38" w:rsidR="001A7B9C" w:rsidRPr="00022EAE" w:rsidRDefault="001A7B9C" w:rsidP="001A7B9C">
      <w:pPr>
        <w:jc w:val="both"/>
        <w:rPr>
          <w:rFonts w:asciiTheme="majorHAnsi" w:eastAsia="Times New Roman" w:hAnsiTheme="majorHAnsi" w:cstheme="majorHAnsi"/>
        </w:rPr>
      </w:pPr>
      <w:r w:rsidRPr="00022EAE">
        <w:rPr>
          <w:rFonts w:asciiTheme="majorHAnsi" w:eastAsia="Times New Roman" w:hAnsiTheme="majorHAnsi" w:cstheme="majorHAnsi"/>
        </w:rPr>
        <w:t>Pri igranju 'PIXEL' igre veljajo naslednje omejitve in varnostna navodila:</w:t>
      </w:r>
    </w:p>
    <w:p w14:paraId="17BC9B1C" w14:textId="682DEFE6" w:rsidR="001A7B9C" w:rsidRPr="00022EAE" w:rsidRDefault="001A7B9C" w:rsidP="001A7B9C">
      <w:pPr>
        <w:pStyle w:val="ListParagraph"/>
        <w:numPr>
          <w:ilvl w:val="0"/>
          <w:numId w:val="31"/>
        </w:numPr>
        <w:jc w:val="both"/>
        <w:rPr>
          <w:rFonts w:asciiTheme="majorHAnsi" w:eastAsia="Times New Roman" w:hAnsiTheme="majorHAnsi" w:cstheme="majorHAnsi"/>
        </w:rPr>
      </w:pPr>
      <w:r w:rsidRPr="00022EAE">
        <w:rPr>
          <w:rFonts w:asciiTheme="majorHAnsi" w:eastAsia="Times New Roman" w:hAnsiTheme="majorHAnsi" w:cstheme="majorHAnsi"/>
        </w:rPr>
        <w:t>PIXEL je primeren za otroke od 3. do 6. leta v spremstvu staršev.</w:t>
      </w:r>
    </w:p>
    <w:p w14:paraId="39973207" w14:textId="3D47E062" w:rsidR="001A7B9C" w:rsidRPr="00022EAE" w:rsidRDefault="001A7B9C" w:rsidP="001A7B9C">
      <w:pPr>
        <w:pStyle w:val="ListParagraph"/>
        <w:numPr>
          <w:ilvl w:val="0"/>
          <w:numId w:val="31"/>
        </w:numPr>
        <w:jc w:val="both"/>
        <w:rPr>
          <w:rFonts w:asciiTheme="majorHAnsi" w:eastAsia="Times New Roman" w:hAnsiTheme="majorHAnsi" w:cstheme="majorHAnsi"/>
        </w:rPr>
      </w:pPr>
      <w:r w:rsidRPr="00022EAE">
        <w:rPr>
          <w:rFonts w:asciiTheme="majorHAnsi" w:eastAsia="Times New Roman" w:hAnsiTheme="majorHAnsi" w:cstheme="majorHAnsi"/>
        </w:rPr>
        <w:t>Otroci starejši od 6 let lahko PIXEL igrajo samostojno.</w:t>
      </w:r>
    </w:p>
    <w:p w14:paraId="21A4F70A" w14:textId="75B5F85E" w:rsidR="001A7B9C" w:rsidRPr="00022EAE" w:rsidRDefault="001A7B9C" w:rsidP="001A7B9C">
      <w:pPr>
        <w:pStyle w:val="ListParagraph"/>
        <w:numPr>
          <w:ilvl w:val="0"/>
          <w:numId w:val="31"/>
        </w:numPr>
        <w:jc w:val="both"/>
        <w:rPr>
          <w:rFonts w:asciiTheme="majorHAnsi" w:eastAsia="Times New Roman" w:hAnsiTheme="majorHAnsi" w:cstheme="majorHAnsi"/>
        </w:rPr>
      </w:pPr>
      <w:r w:rsidRPr="00022EAE">
        <w:rPr>
          <w:rFonts w:asciiTheme="majorHAnsi" w:eastAsia="Times New Roman" w:hAnsiTheme="majorHAnsi" w:cstheme="majorHAnsi"/>
        </w:rPr>
        <w:t xml:space="preserve">Prepovedano je kakršnokoli obešanje ali plezanje po </w:t>
      </w:r>
      <w:r w:rsidR="007217C2" w:rsidRPr="00022EAE">
        <w:rPr>
          <w:rFonts w:asciiTheme="majorHAnsi" w:eastAsia="Times New Roman" w:hAnsiTheme="majorHAnsi" w:cstheme="majorHAnsi"/>
        </w:rPr>
        <w:t>ograji, ki omejuje poligon.</w:t>
      </w:r>
    </w:p>
    <w:p w14:paraId="50A5FBE5" w14:textId="05C6EC59" w:rsidR="001A7B9C" w:rsidRPr="00022EAE" w:rsidRDefault="001A7B9C" w:rsidP="001A7B9C">
      <w:pPr>
        <w:pStyle w:val="ListParagraph"/>
        <w:numPr>
          <w:ilvl w:val="0"/>
          <w:numId w:val="31"/>
        </w:numPr>
        <w:jc w:val="both"/>
        <w:rPr>
          <w:rFonts w:asciiTheme="majorHAnsi" w:eastAsia="Times New Roman" w:hAnsiTheme="majorHAnsi" w:cstheme="majorHAnsi"/>
        </w:rPr>
      </w:pPr>
      <w:r w:rsidRPr="00022EAE">
        <w:rPr>
          <w:rFonts w:asciiTheme="majorHAnsi" w:eastAsia="Times New Roman" w:hAnsiTheme="majorHAnsi" w:cstheme="majorHAnsi"/>
        </w:rPr>
        <w:t xml:space="preserve">Prepovedano je preskakovanje </w:t>
      </w:r>
      <w:r w:rsidR="007217C2" w:rsidRPr="00022EAE">
        <w:rPr>
          <w:rFonts w:asciiTheme="majorHAnsi" w:eastAsia="Times New Roman" w:hAnsiTheme="majorHAnsi" w:cstheme="majorHAnsi"/>
        </w:rPr>
        <w:t>med poligoni</w:t>
      </w:r>
      <w:r w:rsidR="008E7259" w:rsidRPr="00022EAE">
        <w:rPr>
          <w:rFonts w:asciiTheme="majorHAnsi" w:eastAsia="Times New Roman" w:hAnsiTheme="majorHAnsi" w:cstheme="majorHAnsi"/>
        </w:rPr>
        <w:t>.</w:t>
      </w:r>
    </w:p>
    <w:p w14:paraId="0ABD620D" w14:textId="3B65B519" w:rsidR="001A7B9C" w:rsidRPr="00022EAE" w:rsidRDefault="001A7B9C" w:rsidP="001A7B9C">
      <w:pPr>
        <w:pStyle w:val="ListParagraph"/>
        <w:numPr>
          <w:ilvl w:val="0"/>
          <w:numId w:val="31"/>
        </w:numPr>
        <w:jc w:val="both"/>
        <w:rPr>
          <w:rFonts w:asciiTheme="majorHAnsi" w:eastAsia="Times New Roman" w:hAnsiTheme="majorHAnsi" w:cstheme="majorHAnsi"/>
        </w:rPr>
      </w:pPr>
      <w:r w:rsidRPr="00022EAE">
        <w:rPr>
          <w:rFonts w:asciiTheme="majorHAnsi" w:eastAsia="Times New Roman" w:hAnsiTheme="majorHAnsi" w:cstheme="majorHAnsi"/>
        </w:rPr>
        <w:t xml:space="preserve">Na enem poligonu lahko hkrati igra največ </w:t>
      </w:r>
      <w:r w:rsidR="007217C2" w:rsidRPr="00022EAE">
        <w:rPr>
          <w:rFonts w:asciiTheme="majorHAnsi" w:eastAsia="Times New Roman" w:hAnsiTheme="majorHAnsi" w:cstheme="majorHAnsi"/>
        </w:rPr>
        <w:t>6 igralcev</w:t>
      </w:r>
      <w:r w:rsidR="008E7259" w:rsidRPr="00022EAE">
        <w:rPr>
          <w:rFonts w:asciiTheme="majorHAnsi" w:eastAsia="Times New Roman" w:hAnsiTheme="majorHAnsi" w:cstheme="majorHAnsi"/>
        </w:rPr>
        <w:t>.</w:t>
      </w:r>
    </w:p>
    <w:p w14:paraId="51756D4F" w14:textId="22680A66" w:rsidR="001A7B9C" w:rsidRPr="00003026" w:rsidRDefault="00626145" w:rsidP="0042115F">
      <w:pPr>
        <w:pStyle w:val="ListParagraph"/>
        <w:numPr>
          <w:ilvl w:val="0"/>
          <w:numId w:val="31"/>
        </w:numPr>
        <w:jc w:val="both"/>
        <w:rPr>
          <w:rFonts w:asciiTheme="majorHAnsi" w:eastAsia="Times New Roman" w:hAnsiTheme="majorHAnsi" w:cstheme="majorHAnsi"/>
        </w:rPr>
      </w:pPr>
      <w:r w:rsidRPr="00003026">
        <w:rPr>
          <w:rFonts w:asciiTheme="majorHAnsi" w:eastAsia="Times New Roman" w:hAnsiTheme="majorHAnsi" w:cstheme="majorHAnsi"/>
        </w:rPr>
        <w:t>Obvezna</w:t>
      </w:r>
      <w:r w:rsidR="007217C2" w:rsidRPr="00003026">
        <w:rPr>
          <w:rFonts w:asciiTheme="majorHAnsi" w:eastAsia="Times New Roman" w:hAnsiTheme="majorHAnsi" w:cstheme="majorHAnsi"/>
        </w:rPr>
        <w:t xml:space="preserve"> je uporaba </w:t>
      </w:r>
      <w:r w:rsidRPr="00003026">
        <w:rPr>
          <w:rFonts w:asciiTheme="majorHAnsi" w:eastAsia="Times New Roman" w:hAnsiTheme="majorHAnsi" w:cstheme="majorHAnsi"/>
        </w:rPr>
        <w:t xml:space="preserve">(športne) </w:t>
      </w:r>
      <w:r w:rsidR="007217C2" w:rsidRPr="00003026">
        <w:rPr>
          <w:rFonts w:asciiTheme="majorHAnsi" w:eastAsia="Times New Roman" w:hAnsiTheme="majorHAnsi" w:cstheme="majorHAnsi"/>
        </w:rPr>
        <w:t>obutve z ravno podlago</w:t>
      </w:r>
      <w:r w:rsidR="008E7259" w:rsidRPr="00003026">
        <w:rPr>
          <w:rFonts w:asciiTheme="majorHAnsi" w:eastAsia="Times New Roman" w:hAnsiTheme="majorHAnsi" w:cstheme="majorHAnsi"/>
        </w:rPr>
        <w:t>.</w:t>
      </w:r>
    </w:p>
    <w:p w14:paraId="3D15CEF6" w14:textId="77777777" w:rsidR="005247FF" w:rsidRPr="00003026" w:rsidRDefault="005247FF" w:rsidP="005247FF">
      <w:pPr>
        <w:jc w:val="both"/>
        <w:rPr>
          <w:rFonts w:asciiTheme="majorHAnsi" w:eastAsia="Times New Roman" w:hAnsiTheme="majorHAnsi" w:cstheme="majorHAnsi"/>
        </w:rPr>
      </w:pPr>
    </w:p>
    <w:p w14:paraId="2E6FB93C" w14:textId="33A72E57" w:rsidR="005247FF" w:rsidRPr="00003026" w:rsidRDefault="005247FF" w:rsidP="005247FF">
      <w:pPr>
        <w:jc w:val="both"/>
        <w:rPr>
          <w:rFonts w:asciiTheme="majorHAnsi" w:eastAsia="Times New Roman" w:hAnsiTheme="majorHAnsi" w:cstheme="majorHAnsi"/>
        </w:rPr>
      </w:pPr>
      <w:r w:rsidRPr="00003026">
        <w:rPr>
          <w:rFonts w:asciiTheme="majorHAnsi" w:eastAsia="Times New Roman" w:hAnsiTheme="majorHAnsi" w:cstheme="majorHAnsi"/>
        </w:rPr>
        <w:t>9. PIKADO</w:t>
      </w:r>
    </w:p>
    <w:p w14:paraId="1545E08F" w14:textId="77777777" w:rsidR="005247FF" w:rsidRPr="00003026" w:rsidRDefault="005247FF" w:rsidP="005247FF">
      <w:pPr>
        <w:jc w:val="both"/>
        <w:rPr>
          <w:rFonts w:asciiTheme="majorHAnsi" w:eastAsia="Times New Roman" w:hAnsiTheme="majorHAnsi" w:cstheme="majorHAnsi"/>
        </w:rPr>
      </w:pPr>
    </w:p>
    <w:p w14:paraId="7343F1A5" w14:textId="6BD5F2FF" w:rsidR="005247FF" w:rsidRPr="00003026" w:rsidRDefault="005247FF" w:rsidP="005247FF">
      <w:pPr>
        <w:jc w:val="both"/>
        <w:rPr>
          <w:rFonts w:asciiTheme="majorHAnsi" w:eastAsia="Times New Roman" w:hAnsiTheme="majorHAnsi" w:cstheme="majorHAnsi"/>
        </w:rPr>
      </w:pPr>
      <w:r w:rsidRPr="00003026">
        <w:rPr>
          <w:rFonts w:asciiTheme="majorHAnsi" w:eastAsia="Times New Roman" w:hAnsiTheme="majorHAnsi" w:cstheme="majorHAnsi"/>
        </w:rPr>
        <w:t xml:space="preserve">Pri igranju </w:t>
      </w:r>
      <w:r w:rsidR="00A34D7B" w:rsidRPr="00003026">
        <w:rPr>
          <w:rFonts w:asciiTheme="majorHAnsi" w:eastAsia="Times New Roman" w:hAnsiTheme="majorHAnsi" w:cstheme="majorHAnsi"/>
        </w:rPr>
        <w:t>pikada veljajo naslednje omejitve in varnostna navodila:</w:t>
      </w:r>
    </w:p>
    <w:p w14:paraId="3F8856DC" w14:textId="566CB575" w:rsidR="00A34D7B" w:rsidRPr="00003026" w:rsidRDefault="003C2513" w:rsidP="009A7DA3">
      <w:pPr>
        <w:pStyle w:val="ListParagraph"/>
        <w:numPr>
          <w:ilvl w:val="0"/>
          <w:numId w:val="35"/>
        </w:numPr>
        <w:jc w:val="both"/>
        <w:rPr>
          <w:rFonts w:asciiTheme="majorHAnsi" w:eastAsia="Times New Roman" w:hAnsiTheme="majorHAnsi" w:cstheme="majorHAnsi"/>
        </w:rPr>
      </w:pPr>
      <w:r w:rsidRPr="00003026">
        <w:rPr>
          <w:rFonts w:asciiTheme="majorHAnsi" w:eastAsia="Times New Roman" w:hAnsiTheme="majorHAnsi" w:cstheme="majorHAnsi"/>
        </w:rPr>
        <w:t>Pikado je primeren za otroke nad 15 letom starosti</w:t>
      </w:r>
      <w:r w:rsidR="00E866FD" w:rsidRPr="00003026">
        <w:rPr>
          <w:rFonts w:asciiTheme="majorHAnsi" w:eastAsia="Times New Roman" w:hAnsiTheme="majorHAnsi" w:cstheme="majorHAnsi"/>
        </w:rPr>
        <w:t xml:space="preserve"> (v primeru </w:t>
      </w:r>
      <w:r w:rsidR="007A55A1" w:rsidRPr="00003026">
        <w:rPr>
          <w:rFonts w:asciiTheme="majorHAnsi" w:eastAsia="Times New Roman" w:hAnsiTheme="majorHAnsi" w:cstheme="majorHAnsi"/>
        </w:rPr>
        <w:t>puščice z jekleno konico</w:t>
      </w:r>
      <w:r w:rsidR="00E866FD" w:rsidRPr="00003026">
        <w:rPr>
          <w:rFonts w:asciiTheme="majorHAnsi" w:eastAsia="Times New Roman" w:hAnsiTheme="majorHAnsi" w:cstheme="majorHAnsi"/>
        </w:rPr>
        <w:t>)</w:t>
      </w:r>
    </w:p>
    <w:p w14:paraId="60D1AF31" w14:textId="4BA83429" w:rsidR="00AA266F" w:rsidRPr="00003026" w:rsidRDefault="00AA266F" w:rsidP="00AA266F">
      <w:pPr>
        <w:pStyle w:val="ListParagraph"/>
        <w:numPr>
          <w:ilvl w:val="0"/>
          <w:numId w:val="35"/>
        </w:numPr>
        <w:jc w:val="both"/>
        <w:rPr>
          <w:rFonts w:asciiTheme="majorHAnsi" w:eastAsia="Times New Roman" w:hAnsiTheme="majorHAnsi" w:cstheme="majorHAnsi"/>
        </w:rPr>
      </w:pPr>
      <w:r w:rsidRPr="00003026">
        <w:rPr>
          <w:rFonts w:asciiTheme="majorHAnsi" w:eastAsia="Times New Roman" w:hAnsiTheme="majorHAnsi" w:cstheme="majorHAnsi"/>
        </w:rPr>
        <w:t>Na eni igralni stezi lahko hkrati igra največ 8 igralcev</w:t>
      </w:r>
    </w:p>
    <w:p w14:paraId="75329D4B" w14:textId="121E1E07" w:rsidR="00EB3D90" w:rsidRPr="00003026" w:rsidRDefault="00EB3D90" w:rsidP="009A7DA3">
      <w:pPr>
        <w:pStyle w:val="ListParagraph"/>
        <w:numPr>
          <w:ilvl w:val="0"/>
          <w:numId w:val="35"/>
        </w:numPr>
        <w:jc w:val="both"/>
        <w:rPr>
          <w:rFonts w:asciiTheme="majorHAnsi" w:eastAsia="Times New Roman" w:hAnsiTheme="majorHAnsi" w:cstheme="majorHAnsi"/>
        </w:rPr>
      </w:pPr>
      <w:r w:rsidRPr="00003026">
        <w:rPr>
          <w:rFonts w:asciiTheme="majorHAnsi" w:eastAsia="Times New Roman" w:hAnsiTheme="majorHAnsi" w:cstheme="majorHAnsi"/>
        </w:rPr>
        <w:t>Prepovedano je metanje puščic v tla, steno ali strop</w:t>
      </w:r>
    </w:p>
    <w:p w14:paraId="77EB53A8" w14:textId="30152115" w:rsidR="00887660" w:rsidRPr="00003026" w:rsidRDefault="00887660" w:rsidP="009A7DA3">
      <w:pPr>
        <w:pStyle w:val="ListParagraph"/>
        <w:numPr>
          <w:ilvl w:val="0"/>
          <w:numId w:val="35"/>
        </w:numPr>
        <w:jc w:val="both"/>
        <w:rPr>
          <w:rFonts w:asciiTheme="majorHAnsi" w:eastAsia="Times New Roman" w:hAnsiTheme="majorHAnsi" w:cstheme="majorHAnsi"/>
        </w:rPr>
      </w:pPr>
      <w:r w:rsidRPr="00003026">
        <w:rPr>
          <w:rFonts w:asciiTheme="majorHAnsi" w:eastAsia="Times New Roman" w:hAnsiTheme="majorHAnsi" w:cstheme="majorHAnsi"/>
        </w:rPr>
        <w:lastRenderedPageBreak/>
        <w:t>Prepovedano je metanje puščic, če igralna steza ni prosta</w:t>
      </w:r>
      <w:r w:rsidR="008E4551" w:rsidRPr="00003026">
        <w:rPr>
          <w:rFonts w:asciiTheme="majorHAnsi" w:eastAsia="Times New Roman" w:hAnsiTheme="majorHAnsi" w:cstheme="majorHAnsi"/>
        </w:rPr>
        <w:t xml:space="preserve"> oz. se na njej nahaja drug igralec</w:t>
      </w:r>
    </w:p>
    <w:p w14:paraId="484FB5F2" w14:textId="25A44F26" w:rsidR="00887660" w:rsidRPr="00003026" w:rsidRDefault="00D423A7" w:rsidP="009A7DA3">
      <w:pPr>
        <w:pStyle w:val="ListParagraph"/>
        <w:numPr>
          <w:ilvl w:val="0"/>
          <w:numId w:val="35"/>
        </w:numPr>
        <w:jc w:val="both"/>
        <w:rPr>
          <w:rFonts w:asciiTheme="majorHAnsi" w:eastAsia="Times New Roman" w:hAnsiTheme="majorHAnsi" w:cstheme="majorHAnsi"/>
        </w:rPr>
      </w:pPr>
      <w:r w:rsidRPr="00003026">
        <w:rPr>
          <w:rFonts w:asciiTheme="majorHAnsi" w:eastAsia="Times New Roman" w:hAnsiTheme="majorHAnsi" w:cstheme="majorHAnsi"/>
        </w:rPr>
        <w:t xml:space="preserve">Prepovedana je </w:t>
      </w:r>
      <w:r w:rsidR="00C406B2" w:rsidRPr="00003026">
        <w:rPr>
          <w:rFonts w:asciiTheme="majorHAnsi" w:eastAsia="Times New Roman" w:hAnsiTheme="majorHAnsi" w:cstheme="majorHAnsi"/>
        </w:rPr>
        <w:t>metanje pikada v</w:t>
      </w:r>
      <w:r w:rsidRPr="00003026">
        <w:rPr>
          <w:rFonts w:asciiTheme="majorHAnsi" w:eastAsia="Times New Roman" w:hAnsiTheme="majorHAnsi" w:cstheme="majorHAnsi"/>
        </w:rPr>
        <w:t xml:space="preserve"> </w:t>
      </w:r>
      <w:r w:rsidR="00325732" w:rsidRPr="00003026">
        <w:rPr>
          <w:rFonts w:asciiTheme="majorHAnsi" w:eastAsia="Times New Roman" w:hAnsiTheme="majorHAnsi" w:cstheme="majorHAnsi"/>
        </w:rPr>
        <w:t>tarče na igralni stezi, ki ni</w:t>
      </w:r>
      <w:r w:rsidR="00F20C8A" w:rsidRPr="00003026">
        <w:rPr>
          <w:rFonts w:asciiTheme="majorHAnsi" w:eastAsia="Times New Roman" w:hAnsiTheme="majorHAnsi" w:cstheme="majorHAnsi"/>
        </w:rPr>
        <w:t>so</w:t>
      </w:r>
      <w:r w:rsidR="00325732" w:rsidRPr="00003026">
        <w:rPr>
          <w:rFonts w:asciiTheme="majorHAnsi" w:eastAsia="Times New Roman" w:hAnsiTheme="majorHAnsi" w:cstheme="majorHAnsi"/>
        </w:rPr>
        <w:t xml:space="preserve"> aktivn</w:t>
      </w:r>
      <w:r w:rsidR="00F20C8A" w:rsidRPr="00003026">
        <w:rPr>
          <w:rFonts w:asciiTheme="majorHAnsi" w:eastAsia="Times New Roman" w:hAnsiTheme="majorHAnsi" w:cstheme="majorHAnsi"/>
        </w:rPr>
        <w:t>e</w:t>
      </w:r>
      <w:r w:rsidR="00325732" w:rsidRPr="00003026">
        <w:rPr>
          <w:rFonts w:asciiTheme="majorHAnsi" w:eastAsia="Times New Roman" w:hAnsiTheme="majorHAnsi" w:cstheme="majorHAnsi"/>
        </w:rPr>
        <w:t xml:space="preserve"> oz.</w:t>
      </w:r>
      <w:r w:rsidR="00F20C8A" w:rsidRPr="00003026">
        <w:rPr>
          <w:rFonts w:asciiTheme="majorHAnsi" w:eastAsia="Times New Roman" w:hAnsiTheme="majorHAnsi" w:cstheme="majorHAnsi"/>
        </w:rPr>
        <w:t xml:space="preserve"> </w:t>
      </w:r>
      <w:r w:rsidR="00325732" w:rsidRPr="00003026">
        <w:rPr>
          <w:rFonts w:asciiTheme="majorHAnsi" w:eastAsia="Times New Roman" w:hAnsiTheme="majorHAnsi" w:cstheme="majorHAnsi"/>
        </w:rPr>
        <w:t>zakupljen</w:t>
      </w:r>
      <w:r w:rsidR="00F20C8A" w:rsidRPr="00003026">
        <w:rPr>
          <w:rFonts w:asciiTheme="majorHAnsi" w:eastAsia="Times New Roman" w:hAnsiTheme="majorHAnsi" w:cstheme="majorHAnsi"/>
        </w:rPr>
        <w:t>e</w:t>
      </w:r>
    </w:p>
    <w:p w14:paraId="7BCB34C9" w14:textId="77777777" w:rsidR="00F20C8A" w:rsidRPr="00003026" w:rsidRDefault="00F20C8A" w:rsidP="00F20C8A">
      <w:pPr>
        <w:jc w:val="both"/>
        <w:rPr>
          <w:rFonts w:asciiTheme="majorHAnsi" w:eastAsia="Times New Roman" w:hAnsiTheme="majorHAnsi" w:cstheme="majorHAnsi"/>
        </w:rPr>
      </w:pPr>
    </w:p>
    <w:p w14:paraId="0C8836B7" w14:textId="68EE2B45" w:rsidR="00F20C8A" w:rsidRPr="00003026" w:rsidRDefault="00F20C8A" w:rsidP="00F20C8A">
      <w:pPr>
        <w:jc w:val="both"/>
        <w:rPr>
          <w:rFonts w:asciiTheme="majorHAnsi" w:eastAsia="Times New Roman" w:hAnsiTheme="majorHAnsi" w:cstheme="majorHAnsi"/>
        </w:rPr>
      </w:pPr>
      <w:r w:rsidRPr="00003026">
        <w:rPr>
          <w:rFonts w:asciiTheme="majorHAnsi" w:eastAsia="Times New Roman" w:hAnsiTheme="majorHAnsi" w:cstheme="majorHAnsi"/>
        </w:rPr>
        <w:t>10. BILJARD</w:t>
      </w:r>
    </w:p>
    <w:p w14:paraId="3762D064" w14:textId="77777777" w:rsidR="00F20C8A" w:rsidRPr="00003026" w:rsidRDefault="00F20C8A" w:rsidP="00F20C8A">
      <w:pPr>
        <w:jc w:val="both"/>
        <w:rPr>
          <w:rFonts w:asciiTheme="majorHAnsi" w:eastAsia="Times New Roman" w:hAnsiTheme="majorHAnsi" w:cstheme="majorHAnsi"/>
        </w:rPr>
      </w:pPr>
    </w:p>
    <w:p w14:paraId="37AE9F0F" w14:textId="7065A6BB" w:rsidR="00F20C8A" w:rsidRPr="00003026" w:rsidRDefault="00F20C8A" w:rsidP="00F20C8A">
      <w:pPr>
        <w:jc w:val="both"/>
        <w:rPr>
          <w:rFonts w:asciiTheme="majorHAnsi" w:eastAsia="Times New Roman" w:hAnsiTheme="majorHAnsi" w:cstheme="majorHAnsi"/>
        </w:rPr>
      </w:pPr>
      <w:r w:rsidRPr="00003026">
        <w:rPr>
          <w:rFonts w:asciiTheme="majorHAnsi" w:eastAsia="Times New Roman" w:hAnsiTheme="majorHAnsi" w:cstheme="majorHAnsi"/>
        </w:rPr>
        <w:t>Pri igranju biljarda veljajo naslednje omejitve in varnostna navodila:</w:t>
      </w:r>
    </w:p>
    <w:p w14:paraId="78590C2C" w14:textId="7370AE40" w:rsidR="00523A93" w:rsidRPr="00003026" w:rsidRDefault="005C344B" w:rsidP="005C344B">
      <w:pPr>
        <w:pStyle w:val="ListParagraph"/>
        <w:numPr>
          <w:ilvl w:val="0"/>
          <w:numId w:val="35"/>
        </w:numPr>
        <w:jc w:val="both"/>
        <w:rPr>
          <w:rFonts w:asciiTheme="majorHAnsi" w:eastAsia="Times New Roman" w:hAnsiTheme="majorHAnsi" w:cstheme="majorHAnsi"/>
        </w:rPr>
      </w:pPr>
      <w:r w:rsidRPr="00003026">
        <w:rPr>
          <w:rFonts w:asciiTheme="majorHAnsi" w:eastAsia="Times New Roman" w:hAnsiTheme="majorHAnsi" w:cstheme="majorHAnsi"/>
        </w:rPr>
        <w:t>Na eni biljardni mizi lahko igrajo največ štirje igralci</w:t>
      </w:r>
    </w:p>
    <w:p w14:paraId="6EA69B2F" w14:textId="2AFC35E4" w:rsidR="005C344B" w:rsidRPr="00003026" w:rsidRDefault="00BF000B" w:rsidP="005C344B">
      <w:pPr>
        <w:pStyle w:val="ListParagraph"/>
        <w:numPr>
          <w:ilvl w:val="0"/>
          <w:numId w:val="35"/>
        </w:numPr>
        <w:jc w:val="both"/>
        <w:rPr>
          <w:rFonts w:asciiTheme="majorHAnsi" w:eastAsia="Times New Roman" w:hAnsiTheme="majorHAnsi" w:cstheme="majorHAnsi"/>
        </w:rPr>
      </w:pPr>
      <w:r w:rsidRPr="00003026">
        <w:rPr>
          <w:rFonts w:asciiTheme="majorHAnsi" w:eastAsia="Times New Roman" w:hAnsiTheme="majorHAnsi" w:cstheme="majorHAnsi"/>
        </w:rPr>
        <w:t xml:space="preserve">Prepovedano je kakršnokoli </w:t>
      </w:r>
      <w:r w:rsidR="00BF5496" w:rsidRPr="00003026">
        <w:rPr>
          <w:rFonts w:asciiTheme="majorHAnsi" w:eastAsia="Times New Roman" w:hAnsiTheme="majorHAnsi" w:cstheme="majorHAnsi"/>
        </w:rPr>
        <w:t xml:space="preserve">dvigovanje ali </w:t>
      </w:r>
      <w:r w:rsidRPr="00003026">
        <w:rPr>
          <w:rFonts w:asciiTheme="majorHAnsi" w:eastAsia="Times New Roman" w:hAnsiTheme="majorHAnsi" w:cstheme="majorHAnsi"/>
        </w:rPr>
        <w:t>premikanje mize</w:t>
      </w:r>
      <w:r w:rsidR="000E0A44" w:rsidRPr="00003026">
        <w:rPr>
          <w:rFonts w:asciiTheme="majorHAnsi" w:eastAsia="Times New Roman" w:hAnsiTheme="majorHAnsi" w:cstheme="majorHAnsi"/>
        </w:rPr>
        <w:t>, sedenje na mizi</w:t>
      </w:r>
      <w:r w:rsidR="00D025CB" w:rsidRPr="00003026">
        <w:rPr>
          <w:rFonts w:asciiTheme="majorHAnsi" w:eastAsia="Times New Roman" w:hAnsiTheme="majorHAnsi" w:cstheme="majorHAnsi"/>
        </w:rPr>
        <w:t xml:space="preserve"> ali namerno poškodovanje biljardne mize</w:t>
      </w:r>
    </w:p>
    <w:p w14:paraId="14781B84" w14:textId="5B46E341" w:rsidR="00A32AAE" w:rsidRPr="00003026" w:rsidRDefault="00A32AAE" w:rsidP="005C344B">
      <w:pPr>
        <w:pStyle w:val="ListParagraph"/>
        <w:numPr>
          <w:ilvl w:val="0"/>
          <w:numId w:val="35"/>
        </w:numPr>
        <w:jc w:val="both"/>
        <w:rPr>
          <w:rFonts w:asciiTheme="majorHAnsi" w:eastAsia="Times New Roman" w:hAnsiTheme="majorHAnsi" w:cstheme="majorHAnsi"/>
        </w:rPr>
      </w:pPr>
      <w:r w:rsidRPr="00003026">
        <w:rPr>
          <w:rFonts w:asciiTheme="majorHAnsi" w:eastAsia="Times New Roman" w:hAnsiTheme="majorHAnsi" w:cstheme="majorHAnsi"/>
        </w:rPr>
        <w:t>Prepovedano je udarjanje s palico po mizi</w:t>
      </w:r>
      <w:r w:rsidR="00E00520" w:rsidRPr="00003026">
        <w:rPr>
          <w:rFonts w:asciiTheme="majorHAnsi" w:eastAsia="Times New Roman" w:hAnsiTheme="majorHAnsi" w:cstheme="majorHAnsi"/>
        </w:rPr>
        <w:t xml:space="preserve"> ali po tleh oz. nekontroliran</w:t>
      </w:r>
      <w:r w:rsidR="00F7073B" w:rsidRPr="00003026">
        <w:rPr>
          <w:rFonts w:asciiTheme="majorHAnsi" w:eastAsia="Times New Roman" w:hAnsiTheme="majorHAnsi" w:cstheme="majorHAnsi"/>
        </w:rPr>
        <w:t>o vihtenje le te</w:t>
      </w:r>
    </w:p>
    <w:p w14:paraId="6A162496" w14:textId="7C44FF15" w:rsidR="00D025CB" w:rsidRPr="00003026" w:rsidRDefault="009D7D3D" w:rsidP="005C344B">
      <w:pPr>
        <w:pStyle w:val="ListParagraph"/>
        <w:numPr>
          <w:ilvl w:val="0"/>
          <w:numId w:val="35"/>
        </w:numPr>
        <w:jc w:val="both"/>
        <w:rPr>
          <w:rFonts w:asciiTheme="majorHAnsi" w:eastAsia="Times New Roman" w:hAnsiTheme="majorHAnsi" w:cstheme="majorHAnsi"/>
        </w:rPr>
      </w:pPr>
      <w:r w:rsidRPr="00003026">
        <w:rPr>
          <w:rFonts w:asciiTheme="majorHAnsi" w:eastAsia="Times New Roman" w:hAnsiTheme="majorHAnsi" w:cstheme="majorHAnsi"/>
        </w:rPr>
        <w:t xml:space="preserve">Igra se lahko nadaljuje šele, ko vse </w:t>
      </w:r>
      <w:r w:rsidR="00F7073B" w:rsidRPr="00003026">
        <w:rPr>
          <w:rFonts w:asciiTheme="majorHAnsi" w:eastAsia="Times New Roman" w:hAnsiTheme="majorHAnsi" w:cstheme="majorHAnsi"/>
        </w:rPr>
        <w:t>'</w:t>
      </w:r>
      <w:r w:rsidRPr="00003026">
        <w:rPr>
          <w:rFonts w:asciiTheme="majorHAnsi" w:eastAsia="Times New Roman" w:hAnsiTheme="majorHAnsi" w:cstheme="majorHAnsi"/>
        </w:rPr>
        <w:t>kugle</w:t>
      </w:r>
      <w:r w:rsidR="00F7073B" w:rsidRPr="00003026">
        <w:rPr>
          <w:rFonts w:asciiTheme="majorHAnsi" w:eastAsia="Times New Roman" w:hAnsiTheme="majorHAnsi" w:cstheme="majorHAnsi"/>
        </w:rPr>
        <w:t>'</w:t>
      </w:r>
      <w:r w:rsidRPr="00003026">
        <w:rPr>
          <w:rFonts w:asciiTheme="majorHAnsi" w:eastAsia="Times New Roman" w:hAnsiTheme="majorHAnsi" w:cstheme="majorHAnsi"/>
        </w:rPr>
        <w:t xml:space="preserve"> mirujejo</w:t>
      </w:r>
    </w:p>
    <w:p w14:paraId="51B06581" w14:textId="77777777" w:rsidR="00F7073B" w:rsidRPr="00003026" w:rsidRDefault="00F7073B" w:rsidP="00F7073B">
      <w:pPr>
        <w:pStyle w:val="ListParagraph"/>
        <w:numPr>
          <w:ilvl w:val="0"/>
          <w:numId w:val="35"/>
        </w:numPr>
        <w:jc w:val="both"/>
        <w:rPr>
          <w:rFonts w:asciiTheme="majorHAnsi" w:eastAsia="Times New Roman" w:hAnsiTheme="majorHAnsi" w:cstheme="majorHAnsi"/>
        </w:rPr>
      </w:pPr>
      <w:r w:rsidRPr="00003026">
        <w:rPr>
          <w:rFonts w:asciiTheme="majorHAnsi" w:eastAsia="Times New Roman" w:hAnsiTheme="majorHAnsi" w:cstheme="majorHAnsi"/>
        </w:rPr>
        <w:t>Prepovedno je odlaganje hrane ali pijače na rob mize ali podlago biljardne mize</w:t>
      </w:r>
    </w:p>
    <w:p w14:paraId="6D235B44" w14:textId="77777777" w:rsidR="009D7D3D" w:rsidRPr="00003026" w:rsidRDefault="009D7D3D" w:rsidP="002D2F2E">
      <w:pPr>
        <w:ind w:left="360"/>
        <w:jc w:val="both"/>
        <w:rPr>
          <w:rFonts w:asciiTheme="majorHAnsi" w:eastAsia="Times New Roman" w:hAnsiTheme="majorHAnsi" w:cstheme="majorHAnsi"/>
        </w:rPr>
      </w:pPr>
    </w:p>
    <w:p w14:paraId="49216C17" w14:textId="31FBA95C" w:rsidR="0031794F" w:rsidRPr="00003026" w:rsidRDefault="00A87CA7">
      <w:pPr>
        <w:spacing w:before="360" w:after="120"/>
        <w:jc w:val="both"/>
        <w:rPr>
          <w:rFonts w:asciiTheme="majorHAnsi" w:eastAsia="Times New Roman" w:hAnsiTheme="majorHAnsi" w:cstheme="majorHAnsi"/>
          <w:b/>
          <w:bCs/>
          <w:sz w:val="28"/>
          <w:szCs w:val="28"/>
        </w:rPr>
      </w:pPr>
      <w:r w:rsidRPr="00003026">
        <w:rPr>
          <w:rFonts w:asciiTheme="majorHAnsi" w:eastAsia="Times New Roman" w:hAnsiTheme="majorHAnsi" w:cstheme="majorHAnsi"/>
          <w:b/>
          <w:bCs/>
          <w:sz w:val="28"/>
          <w:szCs w:val="28"/>
        </w:rPr>
        <w:t>B</w:t>
      </w:r>
      <w:r w:rsidR="005D794B" w:rsidRPr="00003026">
        <w:rPr>
          <w:rFonts w:asciiTheme="majorHAnsi" w:eastAsia="Times New Roman" w:hAnsiTheme="majorHAnsi" w:cstheme="majorHAnsi"/>
          <w:b/>
          <w:bCs/>
          <w:sz w:val="28"/>
          <w:szCs w:val="28"/>
        </w:rPr>
        <w:t>: ODGOVORNOST UPRAVLJALCA</w:t>
      </w:r>
      <w:r w:rsidR="00EF6DD8" w:rsidRPr="00003026">
        <w:rPr>
          <w:rFonts w:asciiTheme="majorHAnsi" w:eastAsia="Times New Roman" w:hAnsiTheme="majorHAnsi" w:cstheme="majorHAnsi"/>
          <w:b/>
          <w:bCs/>
          <w:sz w:val="28"/>
          <w:szCs w:val="28"/>
        </w:rPr>
        <w:t xml:space="preserve"> </w:t>
      </w:r>
    </w:p>
    <w:p w14:paraId="223C942F" w14:textId="1986E7E9" w:rsidR="0031794F" w:rsidRPr="007E6018" w:rsidRDefault="005D794B">
      <w:pPr>
        <w:jc w:val="both"/>
        <w:rPr>
          <w:rFonts w:asciiTheme="majorHAnsi" w:eastAsia="Times New Roman" w:hAnsiTheme="majorHAnsi" w:cstheme="majorHAnsi"/>
        </w:rPr>
      </w:pPr>
      <w:r w:rsidRPr="00003026">
        <w:rPr>
          <w:rFonts w:asciiTheme="majorHAnsi" w:eastAsia="Times New Roman" w:hAnsiTheme="majorHAnsi" w:cstheme="majorHAnsi"/>
        </w:rPr>
        <w:t xml:space="preserve">Upravljalec </w:t>
      </w:r>
      <w:r w:rsidR="00173436" w:rsidRPr="00003026">
        <w:rPr>
          <w:rFonts w:asciiTheme="majorHAnsi" w:eastAsia="Times New Roman" w:hAnsiTheme="majorHAnsi" w:cstheme="majorHAnsi"/>
        </w:rPr>
        <w:t>WOOP! prostorov</w:t>
      </w:r>
      <w:r w:rsidRPr="00003026">
        <w:rPr>
          <w:rFonts w:asciiTheme="majorHAnsi" w:eastAsia="Times New Roman" w:hAnsiTheme="majorHAnsi" w:cstheme="majorHAnsi"/>
        </w:rPr>
        <w:t xml:space="preserve"> je družba </w:t>
      </w:r>
      <w:r w:rsidR="00221F19" w:rsidRPr="00003026">
        <w:rPr>
          <w:rFonts w:asciiTheme="majorHAnsi" w:eastAsia="Times New Roman" w:hAnsiTheme="majorHAnsi" w:cstheme="majorHAnsi"/>
        </w:rPr>
        <w:t>Woop!</w:t>
      </w:r>
      <w:r w:rsidRPr="00003026">
        <w:rPr>
          <w:rFonts w:asciiTheme="majorHAnsi" w:eastAsia="Times New Roman" w:hAnsiTheme="majorHAnsi" w:cstheme="majorHAnsi"/>
        </w:rPr>
        <w:t xml:space="preserve"> d.o.o., Leskoškova cesta 2, 1000 Ljubljana</w:t>
      </w:r>
      <w:r w:rsidR="00221F19" w:rsidRPr="00003026">
        <w:rPr>
          <w:rFonts w:asciiTheme="majorHAnsi" w:eastAsia="Times New Roman" w:hAnsiTheme="majorHAnsi" w:cstheme="majorHAnsi"/>
        </w:rPr>
        <w:t xml:space="preserve"> </w:t>
      </w:r>
      <w:r w:rsidRPr="00003026">
        <w:rPr>
          <w:rFonts w:asciiTheme="majorHAnsi" w:eastAsia="Times New Roman" w:hAnsiTheme="majorHAnsi" w:cstheme="majorHAnsi"/>
        </w:rPr>
        <w:t>(v nadaljevanju »</w:t>
      </w:r>
      <w:r w:rsidRPr="00003026">
        <w:rPr>
          <w:rFonts w:asciiTheme="majorHAnsi" w:eastAsia="Times New Roman" w:hAnsiTheme="majorHAnsi" w:cstheme="majorHAnsi"/>
          <w:b/>
        </w:rPr>
        <w:t>Upravljalec</w:t>
      </w:r>
      <w:r w:rsidRPr="00003026">
        <w:rPr>
          <w:rFonts w:asciiTheme="majorHAnsi" w:eastAsia="Times New Roman" w:hAnsiTheme="majorHAnsi" w:cstheme="majorHAnsi"/>
        </w:rPr>
        <w:t>« ali »</w:t>
      </w:r>
      <w:r w:rsidR="009444FF" w:rsidRPr="00003026">
        <w:rPr>
          <w:rFonts w:asciiTheme="majorHAnsi" w:eastAsia="Times New Roman" w:hAnsiTheme="majorHAnsi" w:cstheme="majorHAnsi"/>
          <w:b/>
        </w:rPr>
        <w:t>Woop!</w:t>
      </w:r>
      <w:r w:rsidRPr="00003026">
        <w:rPr>
          <w:rFonts w:asciiTheme="majorHAnsi" w:eastAsia="Times New Roman" w:hAnsiTheme="majorHAnsi" w:cstheme="majorHAnsi"/>
        </w:rPr>
        <w:t>«).</w:t>
      </w:r>
    </w:p>
    <w:p w14:paraId="090DA326" w14:textId="77777777" w:rsidR="0031794F" w:rsidRPr="007E6018" w:rsidRDefault="005D794B">
      <w:pPr>
        <w:jc w:val="both"/>
        <w:rPr>
          <w:rFonts w:asciiTheme="majorHAnsi" w:eastAsia="Times New Roman" w:hAnsiTheme="majorHAnsi" w:cstheme="majorHAnsi"/>
        </w:rPr>
      </w:pPr>
      <w:r w:rsidRPr="007E6018">
        <w:rPr>
          <w:rFonts w:asciiTheme="majorHAnsi" w:eastAsia="Times New Roman" w:hAnsiTheme="majorHAnsi" w:cstheme="majorHAnsi"/>
        </w:rPr>
        <w:t xml:space="preserve"> </w:t>
      </w:r>
    </w:p>
    <w:p w14:paraId="2F89FE7B" w14:textId="5E420B45" w:rsidR="00A87CA7" w:rsidRPr="007E6018" w:rsidRDefault="005D794B">
      <w:pPr>
        <w:jc w:val="both"/>
        <w:rPr>
          <w:rFonts w:asciiTheme="majorHAnsi" w:eastAsia="Times New Roman" w:hAnsiTheme="majorHAnsi" w:cstheme="majorHAnsi"/>
        </w:rPr>
      </w:pPr>
      <w:r w:rsidRPr="007E6018">
        <w:rPr>
          <w:rFonts w:asciiTheme="majorHAnsi" w:eastAsia="Times New Roman" w:hAnsiTheme="majorHAnsi" w:cstheme="majorHAnsi"/>
        </w:rPr>
        <w:t>Upravljalec za škodo, ki bi jo utrpeli uporabniki in obiskovalci na sebi ali svoji lastnini, ne odgovarja</w:t>
      </w:r>
      <w:r w:rsidR="007E6018">
        <w:rPr>
          <w:rFonts w:asciiTheme="majorHAnsi" w:eastAsia="Times New Roman" w:hAnsiTheme="majorHAnsi" w:cstheme="majorHAnsi"/>
        </w:rPr>
        <w:t>.</w:t>
      </w:r>
    </w:p>
    <w:p w14:paraId="6252388E" w14:textId="7785DE0E" w:rsidR="0031794F" w:rsidRPr="007E6018" w:rsidRDefault="00926649">
      <w:pPr>
        <w:spacing w:before="360" w:after="120"/>
        <w:jc w:val="both"/>
        <w:rPr>
          <w:rFonts w:asciiTheme="majorHAnsi" w:eastAsia="Times New Roman" w:hAnsiTheme="majorHAnsi" w:cstheme="majorHAnsi"/>
          <w:b/>
          <w:bCs/>
          <w:sz w:val="28"/>
          <w:szCs w:val="28"/>
        </w:rPr>
      </w:pPr>
      <w:r w:rsidRPr="007E6018">
        <w:rPr>
          <w:rFonts w:asciiTheme="majorHAnsi" w:eastAsia="Times New Roman" w:hAnsiTheme="majorHAnsi" w:cstheme="majorHAnsi"/>
          <w:b/>
          <w:bCs/>
          <w:sz w:val="28"/>
          <w:szCs w:val="28"/>
        </w:rPr>
        <w:t>C</w:t>
      </w:r>
      <w:r w:rsidR="005D794B" w:rsidRPr="007E6018">
        <w:rPr>
          <w:rFonts w:asciiTheme="majorHAnsi" w:eastAsia="Times New Roman" w:hAnsiTheme="majorHAnsi" w:cstheme="majorHAnsi"/>
          <w:b/>
          <w:bCs/>
          <w:sz w:val="28"/>
          <w:szCs w:val="28"/>
        </w:rPr>
        <w:t>: VIDEO NADZOR</w:t>
      </w:r>
    </w:p>
    <w:p w14:paraId="07509467" w14:textId="6EDD7444" w:rsidR="00517D19" w:rsidRPr="007E6018" w:rsidRDefault="005D794B">
      <w:pPr>
        <w:jc w:val="both"/>
        <w:rPr>
          <w:rFonts w:asciiTheme="majorHAnsi" w:eastAsia="Times New Roman" w:hAnsiTheme="majorHAnsi" w:cstheme="majorHAnsi"/>
        </w:rPr>
      </w:pPr>
      <w:r w:rsidRPr="007E6018">
        <w:rPr>
          <w:rFonts w:asciiTheme="majorHAnsi" w:eastAsia="Times New Roman" w:hAnsiTheme="majorHAnsi" w:cstheme="majorHAnsi"/>
        </w:rPr>
        <w:t xml:space="preserve">Upravljalec zaradi zagotavljanja varnosti zaposlenih, obiskovalcev in premoženja ter nadzora vstopa in izstopa </w:t>
      </w:r>
      <w:r w:rsidR="00173436" w:rsidRPr="007E6018">
        <w:rPr>
          <w:rFonts w:asciiTheme="majorHAnsi" w:eastAsia="Times New Roman" w:hAnsiTheme="majorHAnsi" w:cstheme="majorHAnsi"/>
        </w:rPr>
        <w:t>v WOOP! prostore</w:t>
      </w:r>
      <w:r w:rsidRPr="007E6018">
        <w:rPr>
          <w:rFonts w:asciiTheme="majorHAnsi" w:eastAsia="Times New Roman" w:hAnsiTheme="majorHAnsi" w:cstheme="majorHAnsi"/>
        </w:rPr>
        <w:t>, izvaja videonadzor. Upravljalec je sprejel sklep o izvajanju videonadzora v Parku v skladu z 75. členom ZVOP-1. Zbirka osebnih podatkov vključuje sliko, datum in čas posnetka in je zavarovana pred dostopom nepooblaščenih oseb. Videoposnetki se hranijo najmanj 30 dni in največ eno leto za vse kamere, ki so priključene na napravo za snemanje. Podatki se nato brišejo, razen podatkov o poškodbah</w:t>
      </w:r>
      <w:r w:rsidR="00CF077E" w:rsidRPr="007E6018">
        <w:rPr>
          <w:rFonts w:asciiTheme="majorHAnsi" w:eastAsia="Times New Roman" w:hAnsiTheme="majorHAnsi" w:cstheme="majorHAnsi"/>
        </w:rPr>
        <w:t>, ki se hrani</w:t>
      </w:r>
      <w:r w:rsidR="00045546">
        <w:rPr>
          <w:rFonts w:asciiTheme="majorHAnsi" w:eastAsia="Times New Roman" w:hAnsiTheme="majorHAnsi" w:cstheme="majorHAnsi"/>
        </w:rPr>
        <w:t>jo</w:t>
      </w:r>
      <w:r w:rsidR="00CF077E" w:rsidRPr="007E6018">
        <w:rPr>
          <w:rFonts w:asciiTheme="majorHAnsi" w:eastAsia="Times New Roman" w:hAnsiTheme="majorHAnsi" w:cstheme="majorHAnsi"/>
        </w:rPr>
        <w:t xml:space="preserve"> 5 let od dneva škodnega dogodka.</w:t>
      </w:r>
    </w:p>
    <w:p w14:paraId="4A014518" w14:textId="6AB6C8B9" w:rsidR="00517D19" w:rsidRPr="007E6018" w:rsidRDefault="005D794B">
      <w:pPr>
        <w:jc w:val="both"/>
        <w:rPr>
          <w:rFonts w:asciiTheme="majorHAnsi" w:eastAsia="Times New Roman" w:hAnsiTheme="majorHAnsi" w:cstheme="majorHAnsi"/>
        </w:rPr>
      </w:pPr>
      <w:r w:rsidRPr="007E6018">
        <w:rPr>
          <w:rFonts w:asciiTheme="majorHAnsi" w:eastAsia="Times New Roman" w:hAnsiTheme="majorHAnsi" w:cstheme="majorHAnsi"/>
        </w:rPr>
        <w:t xml:space="preserve"> </w:t>
      </w:r>
    </w:p>
    <w:p w14:paraId="0037C475" w14:textId="65A4B732" w:rsidR="00D235A8" w:rsidRPr="00295031" w:rsidRDefault="00926649" w:rsidP="00D235A8">
      <w:pPr>
        <w:jc w:val="both"/>
        <w:rPr>
          <w:rFonts w:asciiTheme="majorHAnsi" w:eastAsia="Times New Roman" w:hAnsiTheme="majorHAnsi" w:cstheme="majorHAnsi"/>
          <w:b/>
          <w:bCs/>
          <w:sz w:val="28"/>
          <w:szCs w:val="28"/>
        </w:rPr>
      </w:pPr>
      <w:r w:rsidRPr="00295031">
        <w:rPr>
          <w:rFonts w:asciiTheme="majorHAnsi" w:eastAsia="Times New Roman" w:hAnsiTheme="majorHAnsi" w:cstheme="majorHAnsi"/>
          <w:b/>
          <w:bCs/>
          <w:sz w:val="28"/>
          <w:szCs w:val="28"/>
        </w:rPr>
        <w:t>D</w:t>
      </w:r>
      <w:r w:rsidR="00D235A8" w:rsidRPr="00295031">
        <w:rPr>
          <w:rFonts w:asciiTheme="majorHAnsi" w:eastAsia="Times New Roman" w:hAnsiTheme="majorHAnsi" w:cstheme="majorHAnsi"/>
          <w:b/>
          <w:bCs/>
          <w:sz w:val="28"/>
          <w:szCs w:val="28"/>
        </w:rPr>
        <w:t>: UPORABA FOTOGRAFIJ IN VIDEOPOSNETKOV</w:t>
      </w:r>
    </w:p>
    <w:p w14:paraId="790BD94A" w14:textId="77777777" w:rsidR="00295031" w:rsidRPr="007E6018" w:rsidRDefault="00295031" w:rsidP="00D235A8">
      <w:pPr>
        <w:jc w:val="both"/>
        <w:rPr>
          <w:rFonts w:asciiTheme="majorHAnsi" w:eastAsia="Times New Roman" w:hAnsiTheme="majorHAnsi" w:cstheme="majorHAnsi"/>
        </w:rPr>
      </w:pPr>
    </w:p>
    <w:p w14:paraId="22A89AF6" w14:textId="5B941A9D" w:rsidR="00D235A8" w:rsidRPr="007E6018" w:rsidRDefault="001250FD" w:rsidP="00D235A8">
      <w:pPr>
        <w:jc w:val="both"/>
        <w:rPr>
          <w:rFonts w:asciiTheme="majorHAnsi" w:hAnsiTheme="majorHAnsi" w:cstheme="majorHAnsi"/>
        </w:rPr>
      </w:pPr>
      <w:r>
        <w:rPr>
          <w:rFonts w:asciiTheme="majorHAnsi" w:eastAsia="Times New Roman" w:hAnsiTheme="majorHAnsi" w:cstheme="majorHAnsi"/>
        </w:rPr>
        <w:t>Woop!</w:t>
      </w:r>
      <w:r w:rsidR="00647727" w:rsidRPr="007E6018">
        <w:rPr>
          <w:rFonts w:asciiTheme="majorHAnsi" w:eastAsia="Times New Roman" w:hAnsiTheme="majorHAnsi" w:cstheme="majorHAnsi"/>
        </w:rPr>
        <w:t xml:space="preserve"> </w:t>
      </w:r>
      <w:r w:rsidR="001B78AE" w:rsidRPr="007E6018">
        <w:rPr>
          <w:rFonts w:asciiTheme="majorHAnsi" w:eastAsia="Times New Roman" w:hAnsiTheme="majorHAnsi" w:cstheme="majorHAnsi"/>
        </w:rPr>
        <w:t xml:space="preserve">brez vašega soglasja ne snema in objavlja fotografij ali videoposnetkov, v katerih bi bilo moč prepoznati posameznika. Taka obdelava se izvede le v primeru podanega soglasja ob </w:t>
      </w:r>
      <w:r w:rsidR="00614B6A" w:rsidRPr="007E6018">
        <w:rPr>
          <w:rFonts w:asciiTheme="majorHAnsi" w:eastAsia="Times New Roman" w:hAnsiTheme="majorHAnsi" w:cstheme="majorHAnsi"/>
        </w:rPr>
        <w:t xml:space="preserve">registracijskem postopku </w:t>
      </w:r>
      <w:r w:rsidR="001B78AE" w:rsidRPr="007E6018">
        <w:rPr>
          <w:rFonts w:asciiTheme="majorHAnsi" w:eastAsia="Times New Roman" w:hAnsiTheme="majorHAnsi" w:cstheme="majorHAnsi"/>
        </w:rPr>
        <w:t>ali tudi kasneje</w:t>
      </w:r>
      <w:r w:rsidR="00217F41" w:rsidRPr="007E6018">
        <w:rPr>
          <w:rFonts w:asciiTheme="majorHAnsi" w:eastAsia="Times New Roman" w:hAnsiTheme="majorHAnsi" w:cstheme="majorHAnsi"/>
        </w:rPr>
        <w:t xml:space="preserve">, vendar obvezno pred morebitno objavo. </w:t>
      </w:r>
    </w:p>
    <w:p w14:paraId="394D8325" w14:textId="77777777" w:rsidR="00D235A8" w:rsidRPr="007E6018" w:rsidRDefault="00D235A8" w:rsidP="00D235A8">
      <w:pPr>
        <w:jc w:val="both"/>
        <w:rPr>
          <w:rFonts w:asciiTheme="majorHAnsi" w:hAnsiTheme="majorHAnsi" w:cstheme="majorHAnsi"/>
        </w:rPr>
      </w:pPr>
    </w:p>
    <w:p w14:paraId="1D8B6808" w14:textId="21640D9C" w:rsidR="00D235A8" w:rsidRPr="007E6018" w:rsidRDefault="00D235A8" w:rsidP="00D235A8">
      <w:pPr>
        <w:jc w:val="both"/>
        <w:rPr>
          <w:rFonts w:asciiTheme="majorHAnsi" w:hAnsiTheme="majorHAnsi" w:cstheme="majorHAnsi"/>
        </w:rPr>
      </w:pPr>
      <w:r w:rsidRPr="007E6018">
        <w:rPr>
          <w:rFonts w:asciiTheme="majorHAnsi" w:hAnsiTheme="majorHAnsi" w:cstheme="majorHAnsi"/>
        </w:rPr>
        <w:lastRenderedPageBreak/>
        <w:t xml:space="preserve">Podpisnik </w:t>
      </w:r>
      <w:r w:rsidR="001B78AE" w:rsidRPr="007E6018">
        <w:rPr>
          <w:rFonts w:asciiTheme="majorHAnsi" w:hAnsiTheme="majorHAnsi" w:cstheme="majorHAnsi"/>
        </w:rPr>
        <w:t xml:space="preserve">izjave </w:t>
      </w:r>
      <w:r w:rsidRPr="007E6018">
        <w:rPr>
          <w:rFonts w:asciiTheme="majorHAnsi" w:hAnsiTheme="majorHAnsi" w:cstheme="majorHAnsi"/>
        </w:rPr>
        <w:t xml:space="preserve">fotografij ali posnetkov, ki jih bo naredil on sam ali njegov otrok v Parku, </w:t>
      </w:r>
      <w:r w:rsidR="00217F41" w:rsidRPr="007E6018">
        <w:rPr>
          <w:rFonts w:asciiTheme="majorHAnsi" w:hAnsiTheme="majorHAnsi" w:cstheme="majorHAnsi"/>
        </w:rPr>
        <w:t xml:space="preserve">ne sme </w:t>
      </w:r>
      <w:r w:rsidRPr="007E6018">
        <w:rPr>
          <w:rFonts w:asciiTheme="majorHAnsi" w:hAnsiTheme="majorHAnsi" w:cstheme="majorHAnsi"/>
        </w:rPr>
        <w:t>uporablja</w:t>
      </w:r>
      <w:r w:rsidR="001B78AE" w:rsidRPr="007E6018">
        <w:rPr>
          <w:rFonts w:asciiTheme="majorHAnsi" w:hAnsiTheme="majorHAnsi" w:cstheme="majorHAnsi"/>
        </w:rPr>
        <w:t>ti</w:t>
      </w:r>
      <w:r w:rsidRPr="007E6018">
        <w:rPr>
          <w:rFonts w:asciiTheme="majorHAnsi" w:hAnsiTheme="majorHAnsi" w:cstheme="majorHAnsi"/>
        </w:rPr>
        <w:t xml:space="preserve"> za komercialne namene brez predhodno pridobljenega pisnega soglasja </w:t>
      </w:r>
      <w:r w:rsidR="001250FD">
        <w:rPr>
          <w:rFonts w:asciiTheme="majorHAnsi" w:hAnsiTheme="majorHAnsi" w:cstheme="majorHAnsi"/>
        </w:rPr>
        <w:t>Woop</w:t>
      </w:r>
      <w:r w:rsidR="00FC7368">
        <w:rPr>
          <w:rFonts w:asciiTheme="majorHAnsi" w:hAnsiTheme="majorHAnsi" w:cstheme="majorHAnsi"/>
        </w:rPr>
        <w:t>!</w:t>
      </w:r>
      <w:r w:rsidRPr="007E6018">
        <w:rPr>
          <w:rFonts w:asciiTheme="majorHAnsi" w:hAnsiTheme="majorHAnsi" w:cstheme="majorHAnsi"/>
        </w:rPr>
        <w:t>.</w:t>
      </w:r>
    </w:p>
    <w:p w14:paraId="0822CAB5" w14:textId="77777777" w:rsidR="00D235A8" w:rsidRPr="007E6018" w:rsidRDefault="00D235A8" w:rsidP="00D235A8">
      <w:pPr>
        <w:jc w:val="both"/>
        <w:rPr>
          <w:rFonts w:asciiTheme="majorHAnsi" w:eastAsia="Times New Roman" w:hAnsiTheme="majorHAnsi" w:cstheme="majorHAnsi"/>
        </w:rPr>
      </w:pPr>
      <w:r w:rsidRPr="007E6018">
        <w:rPr>
          <w:rFonts w:asciiTheme="majorHAnsi" w:eastAsia="Times New Roman" w:hAnsiTheme="majorHAnsi" w:cstheme="majorHAnsi"/>
        </w:rPr>
        <w:t xml:space="preserve"> </w:t>
      </w:r>
    </w:p>
    <w:p w14:paraId="39C74664" w14:textId="1710344F" w:rsidR="00D235A8" w:rsidRPr="007E6018" w:rsidRDefault="00926649" w:rsidP="00D235A8">
      <w:pPr>
        <w:jc w:val="both"/>
        <w:rPr>
          <w:rFonts w:asciiTheme="majorHAnsi" w:eastAsia="Times New Roman" w:hAnsiTheme="majorHAnsi" w:cstheme="majorHAnsi"/>
          <w:b/>
          <w:bCs/>
          <w:sz w:val="28"/>
          <w:szCs w:val="28"/>
        </w:rPr>
      </w:pPr>
      <w:r w:rsidRPr="007E6018">
        <w:rPr>
          <w:rFonts w:asciiTheme="majorHAnsi" w:eastAsia="Times New Roman" w:hAnsiTheme="majorHAnsi" w:cstheme="majorHAnsi"/>
          <w:b/>
          <w:bCs/>
          <w:sz w:val="28"/>
          <w:szCs w:val="28"/>
        </w:rPr>
        <w:t>E</w:t>
      </w:r>
      <w:r w:rsidR="00D235A8" w:rsidRPr="007E6018">
        <w:rPr>
          <w:rFonts w:asciiTheme="majorHAnsi" w:eastAsia="Times New Roman" w:hAnsiTheme="majorHAnsi" w:cstheme="majorHAnsi"/>
          <w:b/>
          <w:bCs/>
          <w:sz w:val="28"/>
          <w:szCs w:val="28"/>
        </w:rPr>
        <w:t>: OPOZORILO</w:t>
      </w:r>
    </w:p>
    <w:p w14:paraId="2CE42C7E" w14:textId="77777777" w:rsidR="00D235A8" w:rsidRPr="007E6018" w:rsidRDefault="00D235A8" w:rsidP="00D235A8">
      <w:pPr>
        <w:jc w:val="both"/>
        <w:rPr>
          <w:rFonts w:asciiTheme="majorHAnsi" w:eastAsia="Times New Roman" w:hAnsiTheme="majorHAnsi" w:cstheme="majorHAnsi"/>
        </w:rPr>
      </w:pPr>
      <w:r w:rsidRPr="007E6018">
        <w:rPr>
          <w:rFonts w:asciiTheme="majorHAnsi" w:eastAsia="Times New Roman" w:hAnsiTheme="majorHAnsi" w:cstheme="majorHAnsi"/>
        </w:rPr>
        <w:t xml:space="preserve"> </w:t>
      </w:r>
    </w:p>
    <w:p w14:paraId="5B19699F" w14:textId="7576E770" w:rsidR="004D7E18" w:rsidRPr="007E6018" w:rsidRDefault="00D235A8">
      <w:pPr>
        <w:jc w:val="both"/>
        <w:rPr>
          <w:rFonts w:asciiTheme="majorHAnsi" w:eastAsia="Times New Roman" w:hAnsiTheme="majorHAnsi" w:cstheme="majorHAnsi"/>
        </w:rPr>
      </w:pPr>
      <w:r w:rsidRPr="007E6018">
        <w:rPr>
          <w:rFonts w:asciiTheme="majorHAnsi" w:eastAsia="Times New Roman" w:hAnsiTheme="majorHAnsi" w:cstheme="majorHAnsi"/>
        </w:rPr>
        <w:t xml:space="preserve">Veljavne so samo pravilno izpolnjene »Izjave o odgovornosti«. Za osebe mlajše od 15 let mora »Izjavo o odgovornosti« podpisati zakoniti skrbnik. Zakoniti skrbnik s podpisom »Izjave o odgovornosti« prevzema odgovornost za posledice, ki bi nastale zaradi neupoštevanja varnostnih navodil in ustnih opozoril osebja </w:t>
      </w:r>
      <w:r w:rsidR="002D73E7" w:rsidRPr="007E6018">
        <w:rPr>
          <w:rFonts w:asciiTheme="majorHAnsi" w:eastAsia="Times New Roman" w:hAnsiTheme="majorHAnsi" w:cstheme="majorHAnsi"/>
        </w:rPr>
        <w:t>WOOP! prostorov</w:t>
      </w:r>
      <w:r w:rsidRPr="007E6018">
        <w:rPr>
          <w:rFonts w:asciiTheme="majorHAnsi" w:eastAsia="Times New Roman" w:hAnsiTheme="majorHAnsi" w:cstheme="majorHAnsi"/>
        </w:rPr>
        <w:t xml:space="preserve">. </w:t>
      </w:r>
      <w:r w:rsidR="00926649" w:rsidRPr="007E6018">
        <w:rPr>
          <w:rFonts w:asciiTheme="majorHAnsi" w:eastAsia="Times New Roman" w:hAnsiTheme="majorHAnsi" w:cstheme="majorHAnsi"/>
        </w:rPr>
        <w:t>Z</w:t>
      </w:r>
      <w:r w:rsidRPr="007E6018">
        <w:rPr>
          <w:rFonts w:asciiTheme="majorHAnsi" w:eastAsia="Times New Roman" w:hAnsiTheme="majorHAnsi" w:cstheme="majorHAnsi"/>
        </w:rPr>
        <w:t xml:space="preserve">akoniti skrbnik otroka se zaveda, da uporaba naprav v </w:t>
      </w:r>
      <w:r w:rsidR="002D73E7" w:rsidRPr="007E6018">
        <w:rPr>
          <w:rFonts w:asciiTheme="majorHAnsi" w:eastAsia="Times New Roman" w:hAnsiTheme="majorHAnsi" w:cstheme="majorHAnsi"/>
        </w:rPr>
        <w:t>WOOP! prost</w:t>
      </w:r>
      <w:r w:rsidR="0093071B" w:rsidRPr="007E6018">
        <w:rPr>
          <w:rFonts w:asciiTheme="majorHAnsi" w:eastAsia="Times New Roman" w:hAnsiTheme="majorHAnsi" w:cstheme="majorHAnsi"/>
        </w:rPr>
        <w:t>o</w:t>
      </w:r>
      <w:r w:rsidR="002D73E7" w:rsidRPr="007E6018">
        <w:rPr>
          <w:rFonts w:asciiTheme="majorHAnsi" w:eastAsia="Times New Roman" w:hAnsiTheme="majorHAnsi" w:cstheme="majorHAnsi"/>
        </w:rPr>
        <w:t>rih</w:t>
      </w:r>
      <w:r w:rsidRPr="007E6018">
        <w:rPr>
          <w:rFonts w:asciiTheme="majorHAnsi" w:eastAsia="Times New Roman" w:hAnsiTheme="majorHAnsi" w:cstheme="majorHAnsi"/>
        </w:rPr>
        <w:t xml:space="preserve"> ob neupoštevanju navodil za varno uporabo naprav povečuje tveganje poškodb, ki lahko vključujejo zvine, zlome, udarnine ali v izjemno redkih primerih tudi hujše poškodbe, vključno z možnostjo invalidnosti ali smrti uporabnika. Na podlagi podpisane »Izjave o odgovornosti« zakoniti skrbnik odvezuje upravljalca </w:t>
      </w:r>
      <w:r w:rsidR="002D73E7" w:rsidRPr="007E6018">
        <w:rPr>
          <w:rFonts w:asciiTheme="majorHAnsi" w:eastAsia="Times New Roman" w:hAnsiTheme="majorHAnsi" w:cstheme="majorHAnsi"/>
        </w:rPr>
        <w:t>WOOP! prostorov</w:t>
      </w:r>
      <w:r w:rsidRPr="007E6018">
        <w:rPr>
          <w:rFonts w:asciiTheme="majorHAnsi" w:eastAsia="Times New Roman" w:hAnsiTheme="majorHAnsi" w:cstheme="majorHAnsi"/>
        </w:rPr>
        <w:t xml:space="preserve"> odgovornosti za telesne poškodbe, ki bi nastale uporabniku ali njegovim materialnim dobrinam zaradi neupoštevanja navodil za varno uporabo in izrecnih ustnih navodil osebja v </w:t>
      </w:r>
      <w:r w:rsidR="002D73E7" w:rsidRPr="007E6018">
        <w:rPr>
          <w:rFonts w:asciiTheme="majorHAnsi" w:eastAsia="Times New Roman" w:hAnsiTheme="majorHAnsi" w:cstheme="majorHAnsi"/>
        </w:rPr>
        <w:t>WOOP! prostorih</w:t>
      </w:r>
      <w:r w:rsidRPr="007E6018">
        <w:rPr>
          <w:rFonts w:asciiTheme="majorHAnsi" w:eastAsia="Times New Roman" w:hAnsiTheme="majorHAnsi" w:cstheme="majorHAnsi"/>
        </w:rPr>
        <w:t xml:space="preserve">. Podpisnik »Izjave o odgovornosti« se izrecno zavezuje, da v primeru poškodbe ali škode proti upravljalcu </w:t>
      </w:r>
      <w:r w:rsidR="002D73E7" w:rsidRPr="007E6018">
        <w:rPr>
          <w:rFonts w:asciiTheme="majorHAnsi" w:eastAsia="Times New Roman" w:hAnsiTheme="majorHAnsi" w:cstheme="majorHAnsi"/>
        </w:rPr>
        <w:t>WOOP! prostorov</w:t>
      </w:r>
      <w:r w:rsidRPr="007E6018">
        <w:rPr>
          <w:rFonts w:asciiTheme="majorHAnsi" w:eastAsia="Times New Roman" w:hAnsiTheme="majorHAnsi" w:cstheme="majorHAnsi"/>
        </w:rPr>
        <w:t xml:space="preserve"> ne bo vložil civilne tožbe ali začel kazenskega pregona.</w:t>
      </w:r>
    </w:p>
    <w:p w14:paraId="146FFDBA" w14:textId="77777777" w:rsidR="00926649" w:rsidRPr="007E6018" w:rsidRDefault="00926649" w:rsidP="00926649">
      <w:pPr>
        <w:jc w:val="both"/>
        <w:rPr>
          <w:rFonts w:asciiTheme="majorHAnsi" w:eastAsia="Times New Roman" w:hAnsiTheme="majorHAnsi" w:cstheme="majorHAnsi"/>
        </w:rPr>
      </w:pPr>
    </w:p>
    <w:p w14:paraId="0176FBAF" w14:textId="33820B46" w:rsidR="00881DAC" w:rsidRPr="007E6018" w:rsidRDefault="00926649" w:rsidP="00926649">
      <w:pPr>
        <w:jc w:val="both"/>
        <w:rPr>
          <w:rFonts w:asciiTheme="majorHAnsi" w:eastAsia="Times New Roman" w:hAnsiTheme="majorHAnsi" w:cstheme="majorHAnsi"/>
        </w:rPr>
      </w:pPr>
      <w:r w:rsidRPr="007E6018">
        <w:rPr>
          <w:rFonts w:asciiTheme="majorHAnsi" w:eastAsia="Times New Roman" w:hAnsiTheme="majorHAnsi" w:cstheme="majorHAnsi"/>
        </w:rPr>
        <w:t xml:space="preserve">Na aktivnosti v WOOP! prostore je potrebno prispeti pravočasno. V primeru zamude ni možnosti povračila kupnine. V WOOP!  </w:t>
      </w:r>
      <w:r w:rsidR="00B23679">
        <w:rPr>
          <w:rFonts w:asciiTheme="majorHAnsi" w:eastAsia="Times New Roman" w:hAnsiTheme="majorHAnsi" w:cstheme="majorHAnsi"/>
        </w:rPr>
        <w:t>FUN</w:t>
      </w:r>
      <w:r w:rsidRPr="007E6018">
        <w:rPr>
          <w:rFonts w:asciiTheme="majorHAnsi" w:eastAsia="Times New Roman" w:hAnsiTheme="majorHAnsi" w:cstheme="majorHAnsi"/>
        </w:rPr>
        <w:t xml:space="preserve"> PARKU se čas skakanja ustrezno zmanjša za čas zamude. V kolikor je čas zamude večji od zakupljenega časa skakanja, termin propade. </w:t>
      </w:r>
    </w:p>
    <w:p w14:paraId="199384D5" w14:textId="77777777" w:rsidR="00881DAC" w:rsidRPr="007E6018" w:rsidRDefault="00881DAC" w:rsidP="00926649">
      <w:pPr>
        <w:jc w:val="both"/>
        <w:rPr>
          <w:rFonts w:asciiTheme="majorHAnsi" w:eastAsia="Times New Roman" w:hAnsiTheme="majorHAnsi" w:cstheme="majorHAnsi"/>
        </w:rPr>
      </w:pPr>
    </w:p>
    <w:p w14:paraId="00609D41" w14:textId="55C8366B" w:rsidR="00881DAC" w:rsidRPr="007E6018" w:rsidRDefault="00926649" w:rsidP="00926649">
      <w:pPr>
        <w:jc w:val="both"/>
        <w:rPr>
          <w:rFonts w:asciiTheme="majorHAnsi" w:eastAsia="Times New Roman" w:hAnsiTheme="majorHAnsi" w:cstheme="majorHAnsi"/>
        </w:rPr>
      </w:pPr>
      <w:r w:rsidRPr="007E6018">
        <w:rPr>
          <w:rFonts w:asciiTheme="majorHAnsi" w:eastAsia="Times New Roman" w:hAnsiTheme="majorHAnsi" w:cstheme="majorHAnsi"/>
        </w:rPr>
        <w:t xml:space="preserve">V WOOP! KARTINGU termin propade, v kolikor na termin vožnje, ki ste ga izbrali, ne pridete </w:t>
      </w:r>
      <w:r w:rsidR="002B4957" w:rsidRPr="007E6018">
        <w:rPr>
          <w:rFonts w:asciiTheme="majorHAnsi" w:eastAsia="Times New Roman" w:hAnsiTheme="majorHAnsi" w:cstheme="majorHAnsi"/>
        </w:rPr>
        <w:t>vsaj 10 minut pred začetkom vožnje.</w:t>
      </w:r>
      <w:r w:rsidRPr="007E6018">
        <w:rPr>
          <w:rFonts w:asciiTheme="majorHAnsi" w:eastAsia="Times New Roman" w:hAnsiTheme="majorHAnsi" w:cstheme="majorHAnsi"/>
        </w:rPr>
        <w:t xml:space="preserve"> </w:t>
      </w:r>
    </w:p>
    <w:p w14:paraId="010EC1CB" w14:textId="77777777" w:rsidR="00881DAC" w:rsidRPr="007E6018" w:rsidRDefault="00881DAC" w:rsidP="00926649">
      <w:pPr>
        <w:jc w:val="both"/>
        <w:rPr>
          <w:rFonts w:asciiTheme="majorHAnsi" w:eastAsia="Times New Roman" w:hAnsiTheme="majorHAnsi" w:cstheme="majorHAnsi"/>
        </w:rPr>
      </w:pPr>
    </w:p>
    <w:p w14:paraId="058E970F" w14:textId="2E8999BE" w:rsidR="00926649" w:rsidRPr="007E6018" w:rsidRDefault="00662D74" w:rsidP="00926649">
      <w:pPr>
        <w:jc w:val="both"/>
        <w:rPr>
          <w:rFonts w:asciiTheme="majorHAnsi" w:eastAsia="Times New Roman" w:hAnsiTheme="majorHAnsi" w:cstheme="majorHAnsi"/>
        </w:rPr>
      </w:pPr>
      <w:r>
        <w:rPr>
          <w:rFonts w:asciiTheme="majorHAnsi" w:eastAsia="Times New Roman" w:hAnsiTheme="majorHAnsi" w:cstheme="majorHAnsi"/>
        </w:rPr>
        <w:t>Č</w:t>
      </w:r>
      <w:r w:rsidR="00926649" w:rsidRPr="007E6018">
        <w:rPr>
          <w:rFonts w:asciiTheme="majorHAnsi" w:eastAsia="Times New Roman" w:hAnsiTheme="majorHAnsi" w:cstheme="majorHAnsi"/>
        </w:rPr>
        <w:t>as igre bowlinga</w:t>
      </w:r>
      <w:r>
        <w:rPr>
          <w:rFonts w:asciiTheme="majorHAnsi" w:eastAsia="Times New Roman" w:hAnsiTheme="majorHAnsi" w:cstheme="majorHAnsi"/>
        </w:rPr>
        <w:t xml:space="preserve"> se</w:t>
      </w:r>
      <w:r w:rsidR="00926649" w:rsidRPr="007E6018">
        <w:rPr>
          <w:rFonts w:asciiTheme="majorHAnsi" w:eastAsia="Times New Roman" w:hAnsiTheme="majorHAnsi" w:cstheme="majorHAnsi"/>
        </w:rPr>
        <w:t xml:space="preserve"> ustrezno zmanjša za čas zamude (v kolikor je čas zamude večji od zakupljenega časa igre bowlinga, termin propade)</w:t>
      </w:r>
      <w:r w:rsidR="000A268F" w:rsidRPr="007E6018">
        <w:rPr>
          <w:rFonts w:asciiTheme="majorHAnsi" w:eastAsia="Times New Roman" w:hAnsiTheme="majorHAnsi" w:cstheme="majorHAnsi"/>
        </w:rPr>
        <w:t>. T</w:t>
      </w:r>
      <w:r w:rsidR="00926649" w:rsidRPr="007E6018">
        <w:rPr>
          <w:rFonts w:asciiTheme="majorHAnsi" w:eastAsia="Times New Roman" w:hAnsiTheme="majorHAnsi" w:cstheme="majorHAnsi"/>
        </w:rPr>
        <w:t>ermin za igro Laser tag</w:t>
      </w:r>
      <w:r w:rsidR="00276ED9">
        <w:rPr>
          <w:rFonts w:asciiTheme="majorHAnsi" w:eastAsia="Times New Roman" w:hAnsiTheme="majorHAnsi" w:cstheme="majorHAnsi"/>
        </w:rPr>
        <w:t xml:space="preserve"> in</w:t>
      </w:r>
      <w:r w:rsidR="00AD1B1C">
        <w:rPr>
          <w:rFonts w:asciiTheme="majorHAnsi" w:eastAsia="Times New Roman" w:hAnsiTheme="majorHAnsi" w:cstheme="majorHAnsi"/>
        </w:rPr>
        <w:t xml:space="preserve"> </w:t>
      </w:r>
      <w:r w:rsidR="00926649" w:rsidRPr="007E6018">
        <w:rPr>
          <w:rFonts w:asciiTheme="majorHAnsi" w:eastAsia="Times New Roman" w:hAnsiTheme="majorHAnsi" w:cstheme="majorHAnsi"/>
        </w:rPr>
        <w:t>igro Sobe pobega</w:t>
      </w:r>
      <w:r w:rsidR="00ED1361">
        <w:rPr>
          <w:rFonts w:asciiTheme="majorHAnsi" w:eastAsia="Times New Roman" w:hAnsiTheme="majorHAnsi" w:cstheme="majorHAnsi"/>
        </w:rPr>
        <w:t xml:space="preserve"> </w:t>
      </w:r>
      <w:r w:rsidR="00926649" w:rsidRPr="007E6018">
        <w:rPr>
          <w:rFonts w:asciiTheme="majorHAnsi" w:eastAsia="Times New Roman" w:hAnsiTheme="majorHAnsi" w:cstheme="majorHAnsi"/>
        </w:rPr>
        <w:t>propade, v kolikor na termin igre, ki ste ga izbrali, ne prid</w:t>
      </w:r>
      <w:r w:rsidR="000A268F" w:rsidRPr="007E6018">
        <w:rPr>
          <w:rFonts w:asciiTheme="majorHAnsi" w:eastAsia="Times New Roman" w:hAnsiTheme="majorHAnsi" w:cstheme="majorHAnsi"/>
        </w:rPr>
        <w:t>ete vsaj 10 minut pred začetkom igre.</w:t>
      </w:r>
    </w:p>
    <w:p w14:paraId="4A45DD0F" w14:textId="77777777" w:rsidR="00926649" w:rsidRPr="007E6018" w:rsidRDefault="00926649" w:rsidP="00926649">
      <w:pPr>
        <w:jc w:val="both"/>
        <w:rPr>
          <w:rFonts w:asciiTheme="majorHAnsi" w:eastAsia="Times New Roman" w:hAnsiTheme="majorHAnsi" w:cstheme="majorHAnsi"/>
        </w:rPr>
      </w:pPr>
    </w:p>
    <w:p w14:paraId="753E74A5" w14:textId="46D41212" w:rsidR="00926649" w:rsidRPr="007E6018" w:rsidRDefault="00926649" w:rsidP="00926649">
      <w:pPr>
        <w:jc w:val="both"/>
        <w:rPr>
          <w:rFonts w:asciiTheme="majorHAnsi" w:eastAsia="Times New Roman" w:hAnsiTheme="majorHAnsi" w:cstheme="majorHAnsi"/>
        </w:rPr>
      </w:pPr>
      <w:r w:rsidRPr="007E6018">
        <w:rPr>
          <w:rFonts w:asciiTheme="majorHAnsi" w:eastAsia="Times New Roman" w:hAnsiTheme="majorHAnsi" w:cstheme="majorHAnsi"/>
        </w:rPr>
        <w:t>Osebje lahko od vsake osebe zahteva, da zapusti WOOP! prostore, brez povračila cene vstopnice v naslednjih primerih:</w:t>
      </w:r>
    </w:p>
    <w:p w14:paraId="780DC2DE" w14:textId="77777777" w:rsidR="00926649" w:rsidRPr="007E6018" w:rsidRDefault="00926649" w:rsidP="00926649">
      <w:pPr>
        <w:pStyle w:val="ListParagraph"/>
        <w:numPr>
          <w:ilvl w:val="0"/>
          <w:numId w:val="28"/>
        </w:numPr>
        <w:jc w:val="both"/>
        <w:rPr>
          <w:rFonts w:asciiTheme="majorHAnsi" w:eastAsia="Times New Roman" w:hAnsiTheme="majorHAnsi" w:cstheme="majorHAnsi"/>
        </w:rPr>
      </w:pPr>
      <w:r w:rsidRPr="007E6018">
        <w:rPr>
          <w:rFonts w:asciiTheme="majorHAnsi" w:eastAsia="Times New Roman" w:hAnsiTheme="majorHAnsi" w:cstheme="majorHAnsi"/>
        </w:rPr>
        <w:t>če oseba krši navodila osebja / pravila WOOP! prostorov tudi po dvakratnem ustnem opozorilu osebja na spoštovanje pravil / navodil,</w:t>
      </w:r>
    </w:p>
    <w:p w14:paraId="42F9B243" w14:textId="77777777" w:rsidR="00926649" w:rsidRPr="007E6018" w:rsidRDefault="00926649" w:rsidP="00926649">
      <w:pPr>
        <w:pStyle w:val="ListParagraph"/>
        <w:numPr>
          <w:ilvl w:val="0"/>
          <w:numId w:val="28"/>
        </w:numPr>
        <w:jc w:val="both"/>
        <w:rPr>
          <w:rFonts w:asciiTheme="majorHAnsi" w:eastAsia="Times New Roman" w:hAnsiTheme="majorHAnsi" w:cstheme="majorHAnsi"/>
        </w:rPr>
      </w:pPr>
      <w:r w:rsidRPr="007E6018">
        <w:rPr>
          <w:rFonts w:asciiTheme="majorHAnsi" w:eastAsia="Times New Roman" w:hAnsiTheme="majorHAnsi" w:cstheme="majorHAnsi"/>
        </w:rPr>
        <w:t>ob oceni osebja, da je oseba pod vplivom i) alkohola ali ii) nedovoljenih substanc ali iii) zdravil, ki vidno vplivajo na njeno sposobnost varnega izvajanja aktivnosti v WOOP! prostorih,</w:t>
      </w:r>
    </w:p>
    <w:p w14:paraId="4EB5B6D9" w14:textId="77777777" w:rsidR="00CC7B93" w:rsidRDefault="00926649" w:rsidP="00CC7B93">
      <w:pPr>
        <w:pStyle w:val="ListParagraph"/>
        <w:numPr>
          <w:ilvl w:val="0"/>
          <w:numId w:val="28"/>
        </w:numPr>
        <w:jc w:val="both"/>
        <w:rPr>
          <w:rFonts w:asciiTheme="majorHAnsi" w:eastAsia="Times New Roman" w:hAnsiTheme="majorHAnsi" w:cstheme="majorHAnsi"/>
        </w:rPr>
      </w:pPr>
      <w:r w:rsidRPr="007E6018">
        <w:rPr>
          <w:rFonts w:asciiTheme="majorHAnsi" w:eastAsia="Times New Roman" w:hAnsiTheme="majorHAnsi" w:cstheme="majorHAnsi"/>
        </w:rPr>
        <w:lastRenderedPageBreak/>
        <w:t>če oseba v WOOP! prostore vnese predmet ali material ali snov, ki po oceni osebja lahko povzroči nevarnost za druge osebe ali naprave v WOOP! prostorih in je oseba ne odstrani po ustnem opozorilu osebja,</w:t>
      </w:r>
    </w:p>
    <w:p w14:paraId="4FFDA555" w14:textId="17E887FD" w:rsidR="0031794F" w:rsidRPr="00CC7B93" w:rsidRDefault="00926649" w:rsidP="00CC7B93">
      <w:pPr>
        <w:pStyle w:val="ListParagraph"/>
        <w:numPr>
          <w:ilvl w:val="0"/>
          <w:numId w:val="28"/>
        </w:numPr>
        <w:jc w:val="both"/>
        <w:rPr>
          <w:rFonts w:asciiTheme="majorHAnsi" w:eastAsia="Times New Roman" w:hAnsiTheme="majorHAnsi" w:cstheme="majorHAnsi"/>
        </w:rPr>
      </w:pPr>
      <w:r w:rsidRPr="00CC7B93">
        <w:rPr>
          <w:rFonts w:asciiTheme="majorHAnsi" w:eastAsia="Times New Roman" w:hAnsiTheme="majorHAnsi" w:cstheme="majorHAnsi"/>
        </w:rPr>
        <w:t>če oseba nima primerne oz. predpisane opreme za varno izvajanje aktivnosti.</w:t>
      </w:r>
      <w:r w:rsidR="00881DAC" w:rsidRPr="00CC7B93">
        <w:rPr>
          <w:rFonts w:asciiTheme="majorHAnsi" w:eastAsia="Times New Roman" w:hAnsiTheme="majorHAnsi" w:cstheme="majorHAnsi"/>
        </w:rPr>
        <w:t xml:space="preserve"> </w:t>
      </w:r>
    </w:p>
    <w:p w14:paraId="50BC93A1" w14:textId="77777777" w:rsidR="0031794F" w:rsidRPr="007E6018" w:rsidRDefault="005D794B">
      <w:pPr>
        <w:jc w:val="both"/>
        <w:rPr>
          <w:rFonts w:asciiTheme="majorHAnsi" w:eastAsia="Times New Roman" w:hAnsiTheme="majorHAnsi" w:cstheme="majorHAnsi"/>
        </w:rPr>
      </w:pPr>
      <w:r w:rsidRPr="007E6018">
        <w:rPr>
          <w:rFonts w:asciiTheme="majorHAnsi" w:eastAsia="Times New Roman" w:hAnsiTheme="majorHAnsi" w:cstheme="majorHAnsi"/>
        </w:rPr>
        <w:t xml:space="preserve"> </w:t>
      </w:r>
    </w:p>
    <w:p w14:paraId="6D787AF3" w14:textId="77777777" w:rsidR="0031794F" w:rsidRPr="007E6018" w:rsidRDefault="005D794B">
      <w:pPr>
        <w:jc w:val="both"/>
        <w:rPr>
          <w:rFonts w:asciiTheme="majorHAnsi" w:eastAsia="Times New Roman" w:hAnsiTheme="majorHAnsi" w:cstheme="majorHAnsi"/>
        </w:rPr>
      </w:pPr>
      <w:r w:rsidRPr="007E6018">
        <w:rPr>
          <w:rFonts w:asciiTheme="majorHAnsi" w:eastAsia="Times New Roman" w:hAnsiTheme="majorHAnsi" w:cstheme="majorHAnsi"/>
        </w:rPr>
        <w:t>Za resničnost podatkov v Izjavi o odgovornosti sprejemam polno odgovornost.</w:t>
      </w:r>
    </w:p>
    <w:p w14:paraId="4211B8F5" w14:textId="77777777" w:rsidR="0031794F" w:rsidRPr="007E6018" w:rsidRDefault="005D794B">
      <w:pPr>
        <w:jc w:val="both"/>
        <w:rPr>
          <w:rFonts w:asciiTheme="majorHAnsi" w:eastAsia="Times New Roman" w:hAnsiTheme="majorHAnsi" w:cstheme="majorHAnsi"/>
        </w:rPr>
      </w:pPr>
      <w:r w:rsidRPr="007E6018">
        <w:rPr>
          <w:rFonts w:asciiTheme="majorHAnsi" w:eastAsia="Times New Roman" w:hAnsiTheme="majorHAnsi" w:cstheme="majorHAnsi"/>
        </w:rPr>
        <w:t xml:space="preserve"> </w:t>
      </w:r>
    </w:p>
    <w:p w14:paraId="3CF1726F" w14:textId="77777777" w:rsidR="0031794F" w:rsidRPr="007E6018" w:rsidRDefault="005D794B">
      <w:pPr>
        <w:jc w:val="both"/>
        <w:rPr>
          <w:rFonts w:asciiTheme="majorHAnsi" w:eastAsia="Times New Roman" w:hAnsiTheme="majorHAnsi" w:cstheme="majorHAnsi"/>
        </w:rPr>
      </w:pPr>
      <w:r w:rsidRPr="007E6018">
        <w:rPr>
          <w:rFonts w:asciiTheme="majorHAnsi" w:eastAsia="Times New Roman" w:hAnsiTheme="majorHAnsi" w:cstheme="majorHAnsi"/>
        </w:rPr>
        <w:t xml:space="preserve"> </w:t>
      </w:r>
    </w:p>
    <w:p w14:paraId="15BFE797" w14:textId="77777777" w:rsidR="0031794F" w:rsidRPr="007E6018" w:rsidRDefault="005D794B">
      <w:pPr>
        <w:jc w:val="both"/>
        <w:rPr>
          <w:rFonts w:asciiTheme="majorHAnsi" w:eastAsia="Times New Roman" w:hAnsiTheme="majorHAnsi" w:cstheme="majorHAnsi"/>
        </w:rPr>
      </w:pPr>
      <w:r w:rsidRPr="007E6018">
        <w:rPr>
          <w:rFonts w:asciiTheme="majorHAnsi" w:eastAsia="Times New Roman" w:hAnsiTheme="majorHAnsi" w:cstheme="majorHAnsi"/>
        </w:rPr>
        <w:t xml:space="preserve"> </w:t>
      </w:r>
    </w:p>
    <w:p w14:paraId="7E244878" w14:textId="5987EEC1" w:rsidR="0031794F" w:rsidRPr="007E6018" w:rsidRDefault="005D794B">
      <w:pPr>
        <w:jc w:val="both"/>
        <w:rPr>
          <w:rFonts w:asciiTheme="majorHAnsi" w:eastAsia="Times New Roman" w:hAnsiTheme="majorHAnsi" w:cstheme="majorHAnsi"/>
        </w:rPr>
      </w:pPr>
      <w:r w:rsidRPr="007E6018">
        <w:rPr>
          <w:rFonts w:asciiTheme="majorHAnsi" w:eastAsia="Times New Roman" w:hAnsiTheme="majorHAnsi" w:cstheme="majorHAnsi"/>
        </w:rPr>
        <w:t xml:space="preserve">_________________________________  </w:t>
      </w:r>
      <w:r w:rsidRPr="007E6018">
        <w:rPr>
          <w:rFonts w:asciiTheme="majorHAnsi" w:eastAsia="Times New Roman" w:hAnsiTheme="majorHAnsi" w:cstheme="majorHAnsi"/>
        </w:rPr>
        <w:tab/>
      </w:r>
      <w:r w:rsidR="00AF03C3" w:rsidRPr="007E6018">
        <w:rPr>
          <w:rFonts w:asciiTheme="majorHAnsi" w:eastAsia="Times New Roman" w:hAnsiTheme="majorHAnsi" w:cstheme="majorHAnsi"/>
        </w:rPr>
        <w:t xml:space="preserve">                    </w:t>
      </w:r>
      <w:r w:rsidRPr="007E6018">
        <w:rPr>
          <w:rFonts w:asciiTheme="majorHAnsi" w:eastAsia="Times New Roman" w:hAnsiTheme="majorHAnsi" w:cstheme="majorHAnsi"/>
        </w:rPr>
        <w:t xml:space="preserve"> _________________________________</w:t>
      </w:r>
    </w:p>
    <w:p w14:paraId="50FD21C6" w14:textId="77777777" w:rsidR="0031794F" w:rsidRPr="007E6018" w:rsidRDefault="005D794B">
      <w:pPr>
        <w:jc w:val="both"/>
        <w:rPr>
          <w:rFonts w:asciiTheme="majorHAnsi" w:eastAsia="Times New Roman" w:hAnsiTheme="majorHAnsi" w:cstheme="majorHAnsi"/>
        </w:rPr>
      </w:pPr>
      <w:r w:rsidRPr="007E6018">
        <w:rPr>
          <w:rFonts w:asciiTheme="majorHAnsi" w:eastAsia="Times New Roman" w:hAnsiTheme="majorHAnsi" w:cstheme="majorHAnsi"/>
        </w:rPr>
        <w:t xml:space="preserve"> </w:t>
      </w:r>
    </w:p>
    <w:p w14:paraId="3BDEDA64" w14:textId="75A25121" w:rsidR="0031794F" w:rsidRPr="007E6018" w:rsidRDefault="005D794B" w:rsidP="004D7E18">
      <w:pPr>
        <w:jc w:val="both"/>
        <w:rPr>
          <w:rFonts w:ascii="Times New Roman" w:eastAsia="Times New Roman" w:hAnsi="Times New Roman" w:cs="Times New Roman"/>
        </w:rPr>
      </w:pPr>
      <w:r w:rsidRPr="007E6018">
        <w:rPr>
          <w:rFonts w:asciiTheme="majorHAnsi" w:eastAsia="Times New Roman" w:hAnsiTheme="majorHAnsi" w:cstheme="majorHAnsi"/>
        </w:rPr>
        <w:t xml:space="preserve">(podpis zakonitega zastopnika)                               </w:t>
      </w:r>
      <w:r w:rsidRPr="007E6018">
        <w:rPr>
          <w:rFonts w:asciiTheme="majorHAnsi" w:eastAsia="Times New Roman" w:hAnsiTheme="majorHAnsi" w:cstheme="majorHAnsi"/>
        </w:rPr>
        <w:tab/>
        <w:t xml:space="preserve">  </w:t>
      </w:r>
      <w:r w:rsidR="00AF03C3" w:rsidRPr="007E6018">
        <w:rPr>
          <w:rFonts w:asciiTheme="majorHAnsi" w:eastAsia="Times New Roman" w:hAnsiTheme="majorHAnsi" w:cstheme="majorHAnsi"/>
        </w:rPr>
        <w:t xml:space="preserve">                  </w:t>
      </w:r>
      <w:r w:rsidRPr="007E6018">
        <w:rPr>
          <w:rFonts w:asciiTheme="majorHAnsi" w:eastAsia="Times New Roman" w:hAnsiTheme="majorHAnsi" w:cstheme="majorHAnsi"/>
        </w:rPr>
        <w:t>(kraj, datum)</w:t>
      </w:r>
    </w:p>
    <w:sectPr w:rsidR="0031794F" w:rsidRPr="007E6018" w:rsidSect="00FF7297">
      <w:headerReference w:type="default" r:id="rId14"/>
      <w:footerReference w:type="default" r:id="rId15"/>
      <w:pgSz w:w="11909" w:h="16834"/>
      <w:pgMar w:top="567" w:right="1440" w:bottom="1560"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0DF1F" w14:textId="77777777" w:rsidR="004F1294" w:rsidRDefault="004F1294" w:rsidP="00C36593">
      <w:pPr>
        <w:spacing w:line="240" w:lineRule="auto"/>
      </w:pPr>
      <w:r>
        <w:separator/>
      </w:r>
    </w:p>
  </w:endnote>
  <w:endnote w:type="continuationSeparator" w:id="0">
    <w:p w14:paraId="41E2D31D" w14:textId="77777777" w:rsidR="004F1294" w:rsidRDefault="004F1294" w:rsidP="00C365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58B3" w14:textId="230CAA23" w:rsidR="00F94049" w:rsidRPr="00F94049" w:rsidRDefault="00F94049" w:rsidP="00F94049">
    <w:pPr>
      <w:pStyle w:val="Footer"/>
      <w:tabs>
        <w:tab w:val="left" w:pos="2640"/>
      </w:tabs>
      <w:rPr>
        <w:lang/>
      </w:rPr>
    </w:pPr>
    <w:r w:rsidRPr="00F94049">
      <w:rPr>
        <w:noProof/>
        <w:lang/>
      </w:rPr>
      <w:drawing>
        <wp:inline distT="0" distB="0" distL="0" distR="0" wp14:anchorId="20B74791" wp14:editId="70F2602F">
          <wp:extent cx="5733415" cy="1102995"/>
          <wp:effectExtent l="0" t="0" r="3810" b="0"/>
          <wp:docPr id="1083851429" name="Picture 6" descr="A yellow bar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51429" name="Picture 6" descr="A yellow bar with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1102995"/>
                  </a:xfrm>
                  <a:prstGeom prst="rect">
                    <a:avLst/>
                  </a:prstGeom>
                  <a:noFill/>
                  <a:ln>
                    <a:noFill/>
                  </a:ln>
                </pic:spPr>
              </pic:pic>
            </a:graphicData>
          </a:graphic>
        </wp:inline>
      </w:drawing>
    </w:r>
  </w:p>
  <w:p w14:paraId="1FCB2C83" w14:textId="18156ACF" w:rsidR="007B3491" w:rsidRDefault="007B3491" w:rsidP="00D00833">
    <w:pPr>
      <w:pStyle w:val="Footer"/>
      <w:tabs>
        <w:tab w:val="clear" w:pos="4513"/>
        <w:tab w:val="clear" w:pos="9026"/>
        <w:tab w:val="left" w:pos="2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385E6" w14:textId="77777777" w:rsidR="004F1294" w:rsidRDefault="004F1294" w:rsidP="00C36593">
      <w:pPr>
        <w:spacing w:line="240" w:lineRule="auto"/>
      </w:pPr>
      <w:r>
        <w:separator/>
      </w:r>
    </w:p>
  </w:footnote>
  <w:footnote w:type="continuationSeparator" w:id="0">
    <w:p w14:paraId="4D59CD84" w14:textId="77777777" w:rsidR="004F1294" w:rsidRDefault="004F1294" w:rsidP="00C365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D148" w14:textId="77777777" w:rsidR="00312FE7" w:rsidRDefault="00312FE7">
    <w:pPr>
      <w:pStyle w:val="Header"/>
    </w:pPr>
  </w:p>
  <w:p w14:paraId="0ED814C0" w14:textId="17B4046D" w:rsidR="006E0132" w:rsidRPr="006E0132" w:rsidRDefault="006E0132" w:rsidP="006E0132">
    <w:pPr>
      <w:pStyle w:val="Header"/>
      <w:ind w:left="-284"/>
      <w:rPr>
        <w:lang/>
      </w:rPr>
    </w:pPr>
    <w:r w:rsidRPr="006E0132">
      <w:rPr>
        <w:noProof/>
        <w:lang/>
      </w:rPr>
      <w:drawing>
        <wp:inline distT="0" distB="0" distL="0" distR="0" wp14:anchorId="1F5B5BA9" wp14:editId="00F27526">
          <wp:extent cx="6040385" cy="1162050"/>
          <wp:effectExtent l="0" t="0" r="0" b="0"/>
          <wp:docPr id="1677584054" name="Picture 8"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84054" name="Picture 8"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4837" cy="1162907"/>
                  </a:xfrm>
                  <a:prstGeom prst="rect">
                    <a:avLst/>
                  </a:prstGeom>
                  <a:noFill/>
                  <a:ln>
                    <a:noFill/>
                  </a:ln>
                </pic:spPr>
              </pic:pic>
            </a:graphicData>
          </a:graphic>
        </wp:inline>
      </w:drawing>
    </w:r>
  </w:p>
  <w:p w14:paraId="4120AD40" w14:textId="0454FAF1" w:rsidR="001D05C4" w:rsidRPr="001D05C4" w:rsidRDefault="001D05C4" w:rsidP="00DB0DD6">
    <w:pPr>
      <w:pStyle w:val="Header"/>
      <w:ind w:left="-284"/>
      <w:rPr>
        <w:lang/>
      </w:rPr>
    </w:pPr>
  </w:p>
  <w:p w14:paraId="2ECD1942" w14:textId="2E1F92A6" w:rsidR="009B463D" w:rsidRDefault="009B463D">
    <w:pPr>
      <w:pStyle w:val="Header"/>
    </w:pPr>
  </w:p>
  <w:p w14:paraId="27C7E61A" w14:textId="3766B670" w:rsidR="00312FE7" w:rsidRDefault="00312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1B55"/>
    <w:multiLevelType w:val="multilevel"/>
    <w:tmpl w:val="8CB8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335D9"/>
    <w:multiLevelType w:val="hybridMultilevel"/>
    <w:tmpl w:val="27C07B8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9610644"/>
    <w:multiLevelType w:val="hybridMultilevel"/>
    <w:tmpl w:val="35AA42A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09775212"/>
    <w:multiLevelType w:val="hybridMultilevel"/>
    <w:tmpl w:val="4D3EC8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F183DE9"/>
    <w:multiLevelType w:val="hybridMultilevel"/>
    <w:tmpl w:val="BE6CCBE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 w15:restartNumberingAfterBreak="0">
    <w:nsid w:val="0F420C7D"/>
    <w:multiLevelType w:val="multilevel"/>
    <w:tmpl w:val="8648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C13E7"/>
    <w:multiLevelType w:val="hybridMultilevel"/>
    <w:tmpl w:val="725A6BA6"/>
    <w:lvl w:ilvl="0" w:tplc="2000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0FD65C7"/>
    <w:multiLevelType w:val="hybridMultilevel"/>
    <w:tmpl w:val="B232DF7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607451D"/>
    <w:multiLevelType w:val="multilevel"/>
    <w:tmpl w:val="6734A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5C493C"/>
    <w:multiLevelType w:val="hybridMultilevel"/>
    <w:tmpl w:val="202228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99E6C6F"/>
    <w:multiLevelType w:val="hybridMultilevel"/>
    <w:tmpl w:val="69EAC3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27B0BD1"/>
    <w:multiLevelType w:val="multilevel"/>
    <w:tmpl w:val="27A8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4A2326"/>
    <w:multiLevelType w:val="hybridMultilevel"/>
    <w:tmpl w:val="493A8C1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29B83B3B"/>
    <w:multiLevelType w:val="hybridMultilevel"/>
    <w:tmpl w:val="18CE01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EF3595D"/>
    <w:multiLevelType w:val="hybridMultilevel"/>
    <w:tmpl w:val="0382CF4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2286950"/>
    <w:multiLevelType w:val="hybridMultilevel"/>
    <w:tmpl w:val="CF2C490E"/>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16" w15:restartNumberingAfterBreak="0">
    <w:nsid w:val="32A6588B"/>
    <w:multiLevelType w:val="hybridMultilevel"/>
    <w:tmpl w:val="435201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42F220F"/>
    <w:multiLevelType w:val="hybridMultilevel"/>
    <w:tmpl w:val="B3A657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0577E46"/>
    <w:multiLevelType w:val="hybridMultilevel"/>
    <w:tmpl w:val="B588C95C"/>
    <w:lvl w:ilvl="0" w:tplc="5056785A">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16A3C3D"/>
    <w:multiLevelType w:val="multilevel"/>
    <w:tmpl w:val="7AB2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C17057"/>
    <w:multiLevelType w:val="hybridMultilevel"/>
    <w:tmpl w:val="3734240A"/>
    <w:lvl w:ilvl="0" w:tplc="0B60DFA4">
      <w:start w:val="1"/>
      <w:numFmt w:val="decimal"/>
      <w:lvlText w:val="%1."/>
      <w:lvlJc w:val="left"/>
      <w:pPr>
        <w:ind w:left="720" w:hanging="360"/>
      </w:pPr>
      <w:rPr>
        <w:rFonts w:asciiTheme="minorHAnsi" w:eastAsiaTheme="minorHAnsi" w:hAnsiTheme="minorHAnsi" w:cstheme="minorBid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A05759D"/>
    <w:multiLevelType w:val="hybridMultilevel"/>
    <w:tmpl w:val="5D3AD5C8"/>
    <w:lvl w:ilvl="0" w:tplc="C00AECA6">
      <w:start w:val="9"/>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42B49D0"/>
    <w:multiLevelType w:val="hybridMultilevel"/>
    <w:tmpl w:val="25F469D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4A040A7"/>
    <w:multiLevelType w:val="hybridMultilevel"/>
    <w:tmpl w:val="F3FEEC4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4" w15:restartNumberingAfterBreak="0">
    <w:nsid w:val="56635B12"/>
    <w:multiLevelType w:val="hybridMultilevel"/>
    <w:tmpl w:val="CB6ED0F8"/>
    <w:lvl w:ilvl="0" w:tplc="2724089C">
      <w:start w:val="8"/>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77D1C77"/>
    <w:multiLevelType w:val="hybridMultilevel"/>
    <w:tmpl w:val="01B82D0A"/>
    <w:lvl w:ilvl="0" w:tplc="8612EEC8">
      <w:start w:val="7"/>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687F51"/>
    <w:multiLevelType w:val="hybridMultilevel"/>
    <w:tmpl w:val="246833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C474BC8"/>
    <w:multiLevelType w:val="hybridMultilevel"/>
    <w:tmpl w:val="06D2EC0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8" w15:restartNumberingAfterBreak="0">
    <w:nsid w:val="60CF3311"/>
    <w:multiLevelType w:val="hybridMultilevel"/>
    <w:tmpl w:val="9EC2E0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0D76B7E"/>
    <w:multiLevelType w:val="multilevel"/>
    <w:tmpl w:val="0D049C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62CF74B9"/>
    <w:multiLevelType w:val="multilevel"/>
    <w:tmpl w:val="5604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C70597"/>
    <w:multiLevelType w:val="hybridMultilevel"/>
    <w:tmpl w:val="65C8160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2" w15:restartNumberingAfterBreak="0">
    <w:nsid w:val="6AB31993"/>
    <w:multiLevelType w:val="multilevel"/>
    <w:tmpl w:val="B55E8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B09171B"/>
    <w:multiLevelType w:val="hybridMultilevel"/>
    <w:tmpl w:val="F8603F1C"/>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D4D7F01"/>
    <w:multiLevelType w:val="hybridMultilevel"/>
    <w:tmpl w:val="47C0DF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F071E6C"/>
    <w:multiLevelType w:val="hybridMultilevel"/>
    <w:tmpl w:val="A5E4B9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69A380E"/>
    <w:multiLevelType w:val="hybridMultilevel"/>
    <w:tmpl w:val="FA72A5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BA069D8"/>
    <w:multiLevelType w:val="multilevel"/>
    <w:tmpl w:val="8AB275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7DB730E8"/>
    <w:multiLevelType w:val="hybridMultilevel"/>
    <w:tmpl w:val="25F469D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8"/>
  </w:num>
  <w:num w:numId="2">
    <w:abstractNumId w:val="32"/>
  </w:num>
  <w:num w:numId="3">
    <w:abstractNumId w:val="37"/>
  </w:num>
  <w:num w:numId="4">
    <w:abstractNumId w:val="29"/>
  </w:num>
  <w:num w:numId="5">
    <w:abstractNumId w:val="18"/>
  </w:num>
  <w:num w:numId="6">
    <w:abstractNumId w:val="23"/>
  </w:num>
  <w:num w:numId="7">
    <w:abstractNumId w:val="1"/>
  </w:num>
  <w:num w:numId="8">
    <w:abstractNumId w:val="13"/>
  </w:num>
  <w:num w:numId="9">
    <w:abstractNumId w:val="16"/>
  </w:num>
  <w:num w:numId="10">
    <w:abstractNumId w:val="14"/>
  </w:num>
  <w:num w:numId="11">
    <w:abstractNumId w:val="12"/>
  </w:num>
  <w:num w:numId="12">
    <w:abstractNumId w:val="22"/>
  </w:num>
  <w:num w:numId="13">
    <w:abstractNumId w:val="36"/>
  </w:num>
  <w:num w:numId="14">
    <w:abstractNumId w:val="3"/>
  </w:num>
  <w:num w:numId="15">
    <w:abstractNumId w:val="38"/>
  </w:num>
  <w:num w:numId="16">
    <w:abstractNumId w:val="31"/>
  </w:num>
  <w:num w:numId="17">
    <w:abstractNumId w:val="2"/>
  </w:num>
  <w:num w:numId="18">
    <w:abstractNumId w:val="4"/>
  </w:num>
  <w:num w:numId="19">
    <w:abstractNumId w:val="27"/>
  </w:num>
  <w:num w:numId="20">
    <w:abstractNumId w:val="28"/>
  </w:num>
  <w:num w:numId="21">
    <w:abstractNumId w:val="7"/>
  </w:num>
  <w:num w:numId="22">
    <w:abstractNumId w:val="26"/>
  </w:num>
  <w:num w:numId="23">
    <w:abstractNumId w:val="10"/>
  </w:num>
  <w:num w:numId="24">
    <w:abstractNumId w:val="6"/>
  </w:num>
  <w:num w:numId="25">
    <w:abstractNumId w:val="35"/>
  </w:num>
  <w:num w:numId="26">
    <w:abstractNumId w:val="34"/>
  </w:num>
  <w:num w:numId="27">
    <w:abstractNumId w:val="9"/>
  </w:num>
  <w:num w:numId="28">
    <w:abstractNumId w:val="17"/>
  </w:num>
  <w:num w:numId="29">
    <w:abstractNumId w:val="27"/>
  </w:num>
  <w:num w:numId="30">
    <w:abstractNumId w:val="25"/>
  </w:num>
  <w:num w:numId="31">
    <w:abstractNumId w:val="15"/>
  </w:num>
  <w:num w:numId="32">
    <w:abstractNumId w:val="11"/>
  </w:num>
  <w:num w:numId="33">
    <w:abstractNumId w:val="24"/>
  </w:num>
  <w:num w:numId="34">
    <w:abstractNumId w:val="33"/>
  </w:num>
  <w:num w:numId="35">
    <w:abstractNumId w:val="21"/>
  </w:num>
  <w:num w:numId="36">
    <w:abstractNumId w:val="20"/>
  </w:num>
  <w:num w:numId="37">
    <w:abstractNumId w:val="0"/>
  </w:num>
  <w:num w:numId="38">
    <w:abstractNumId w:val="5"/>
  </w:num>
  <w:num w:numId="39">
    <w:abstractNumId w:val="19"/>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94F"/>
    <w:rsid w:val="00000971"/>
    <w:rsid w:val="00003026"/>
    <w:rsid w:val="00005A72"/>
    <w:rsid w:val="000106B9"/>
    <w:rsid w:val="00012A33"/>
    <w:rsid w:val="000149E2"/>
    <w:rsid w:val="00016C7E"/>
    <w:rsid w:val="00020398"/>
    <w:rsid w:val="00022EAE"/>
    <w:rsid w:val="00026B29"/>
    <w:rsid w:val="00040710"/>
    <w:rsid w:val="00042547"/>
    <w:rsid w:val="0004349E"/>
    <w:rsid w:val="00045546"/>
    <w:rsid w:val="00052D53"/>
    <w:rsid w:val="00055F26"/>
    <w:rsid w:val="00061BF3"/>
    <w:rsid w:val="00067888"/>
    <w:rsid w:val="0007114D"/>
    <w:rsid w:val="00075C65"/>
    <w:rsid w:val="000A268F"/>
    <w:rsid w:val="000A451E"/>
    <w:rsid w:val="000A69DB"/>
    <w:rsid w:val="000B581F"/>
    <w:rsid w:val="000B62DA"/>
    <w:rsid w:val="000C20D6"/>
    <w:rsid w:val="000C4032"/>
    <w:rsid w:val="000C5BB8"/>
    <w:rsid w:val="000D1C2F"/>
    <w:rsid w:val="000D4912"/>
    <w:rsid w:val="000D62D9"/>
    <w:rsid w:val="000E0A44"/>
    <w:rsid w:val="000F0831"/>
    <w:rsid w:val="000F2ABA"/>
    <w:rsid w:val="000F5991"/>
    <w:rsid w:val="00107926"/>
    <w:rsid w:val="00111AB4"/>
    <w:rsid w:val="00114273"/>
    <w:rsid w:val="001150AD"/>
    <w:rsid w:val="00115FD7"/>
    <w:rsid w:val="001177AC"/>
    <w:rsid w:val="00117B80"/>
    <w:rsid w:val="001250FD"/>
    <w:rsid w:val="001267DF"/>
    <w:rsid w:val="00126C66"/>
    <w:rsid w:val="00127B9F"/>
    <w:rsid w:val="00134671"/>
    <w:rsid w:val="00134D90"/>
    <w:rsid w:val="00136889"/>
    <w:rsid w:val="00137AC2"/>
    <w:rsid w:val="001433E1"/>
    <w:rsid w:val="00147B4A"/>
    <w:rsid w:val="0015120A"/>
    <w:rsid w:val="00162126"/>
    <w:rsid w:val="00173436"/>
    <w:rsid w:val="00176F5D"/>
    <w:rsid w:val="00181A8A"/>
    <w:rsid w:val="00183516"/>
    <w:rsid w:val="001850AB"/>
    <w:rsid w:val="001850C5"/>
    <w:rsid w:val="0018769E"/>
    <w:rsid w:val="00190C6D"/>
    <w:rsid w:val="00195D8F"/>
    <w:rsid w:val="00196964"/>
    <w:rsid w:val="001A2463"/>
    <w:rsid w:val="001A2F70"/>
    <w:rsid w:val="001A7B9C"/>
    <w:rsid w:val="001B11DA"/>
    <w:rsid w:val="001B3D86"/>
    <w:rsid w:val="001B61F6"/>
    <w:rsid w:val="001B78AE"/>
    <w:rsid w:val="001C724B"/>
    <w:rsid w:val="001C76C9"/>
    <w:rsid w:val="001D0543"/>
    <w:rsid w:val="001D05C4"/>
    <w:rsid w:val="001D1105"/>
    <w:rsid w:val="001D212A"/>
    <w:rsid w:val="001D4FCD"/>
    <w:rsid w:val="00210A40"/>
    <w:rsid w:val="002126CC"/>
    <w:rsid w:val="00213A18"/>
    <w:rsid w:val="002179F9"/>
    <w:rsid w:val="00217F41"/>
    <w:rsid w:val="00221F19"/>
    <w:rsid w:val="00225E88"/>
    <w:rsid w:val="0022785D"/>
    <w:rsid w:val="002320FE"/>
    <w:rsid w:val="00242637"/>
    <w:rsid w:val="00244697"/>
    <w:rsid w:val="00245835"/>
    <w:rsid w:val="00257AE4"/>
    <w:rsid w:val="0026417D"/>
    <w:rsid w:val="0027168B"/>
    <w:rsid w:val="00274706"/>
    <w:rsid w:val="002769E8"/>
    <w:rsid w:val="00276ED9"/>
    <w:rsid w:val="00280EAE"/>
    <w:rsid w:val="002901B0"/>
    <w:rsid w:val="00291522"/>
    <w:rsid w:val="00294D7E"/>
    <w:rsid w:val="00294DC6"/>
    <w:rsid w:val="00295031"/>
    <w:rsid w:val="002A017C"/>
    <w:rsid w:val="002A7E7A"/>
    <w:rsid w:val="002B3BC0"/>
    <w:rsid w:val="002B4957"/>
    <w:rsid w:val="002C5880"/>
    <w:rsid w:val="002C5BA0"/>
    <w:rsid w:val="002D2F2E"/>
    <w:rsid w:val="002D73E7"/>
    <w:rsid w:val="002E51B6"/>
    <w:rsid w:val="002E78D5"/>
    <w:rsid w:val="002F0AD9"/>
    <w:rsid w:val="002F43A3"/>
    <w:rsid w:val="002F600A"/>
    <w:rsid w:val="002F6410"/>
    <w:rsid w:val="00300474"/>
    <w:rsid w:val="00305575"/>
    <w:rsid w:val="00312FE7"/>
    <w:rsid w:val="00314C07"/>
    <w:rsid w:val="0031794F"/>
    <w:rsid w:val="003208FD"/>
    <w:rsid w:val="00325732"/>
    <w:rsid w:val="00330F11"/>
    <w:rsid w:val="003349AF"/>
    <w:rsid w:val="00334DB0"/>
    <w:rsid w:val="003451C4"/>
    <w:rsid w:val="003478E6"/>
    <w:rsid w:val="00354C69"/>
    <w:rsid w:val="00357224"/>
    <w:rsid w:val="00361B8A"/>
    <w:rsid w:val="00363E55"/>
    <w:rsid w:val="00365658"/>
    <w:rsid w:val="003704D8"/>
    <w:rsid w:val="003706C3"/>
    <w:rsid w:val="003754E2"/>
    <w:rsid w:val="003873C0"/>
    <w:rsid w:val="003A223A"/>
    <w:rsid w:val="003A58E9"/>
    <w:rsid w:val="003B355D"/>
    <w:rsid w:val="003C2513"/>
    <w:rsid w:val="003C6355"/>
    <w:rsid w:val="003D14DB"/>
    <w:rsid w:val="003D280A"/>
    <w:rsid w:val="003E0A5D"/>
    <w:rsid w:val="003E2349"/>
    <w:rsid w:val="003F3F8E"/>
    <w:rsid w:val="003F6AE2"/>
    <w:rsid w:val="00400792"/>
    <w:rsid w:val="00405185"/>
    <w:rsid w:val="0042115F"/>
    <w:rsid w:val="00422E2D"/>
    <w:rsid w:val="00425EBE"/>
    <w:rsid w:val="00432EEF"/>
    <w:rsid w:val="00435766"/>
    <w:rsid w:val="00435978"/>
    <w:rsid w:val="00440A96"/>
    <w:rsid w:val="00444348"/>
    <w:rsid w:val="00447F68"/>
    <w:rsid w:val="0045190A"/>
    <w:rsid w:val="004539A1"/>
    <w:rsid w:val="004553E7"/>
    <w:rsid w:val="0047040B"/>
    <w:rsid w:val="00471095"/>
    <w:rsid w:val="00477F8C"/>
    <w:rsid w:val="004833B2"/>
    <w:rsid w:val="00490A3A"/>
    <w:rsid w:val="004A372F"/>
    <w:rsid w:val="004A67E7"/>
    <w:rsid w:val="004A7552"/>
    <w:rsid w:val="004C35D1"/>
    <w:rsid w:val="004D21DD"/>
    <w:rsid w:val="004D314E"/>
    <w:rsid w:val="004D7E18"/>
    <w:rsid w:val="004E05E8"/>
    <w:rsid w:val="004E1693"/>
    <w:rsid w:val="004E5156"/>
    <w:rsid w:val="004E72D9"/>
    <w:rsid w:val="004F1294"/>
    <w:rsid w:val="004F1725"/>
    <w:rsid w:val="004F33BC"/>
    <w:rsid w:val="004F35F0"/>
    <w:rsid w:val="004F5E53"/>
    <w:rsid w:val="004F7241"/>
    <w:rsid w:val="00501DF0"/>
    <w:rsid w:val="005038C5"/>
    <w:rsid w:val="005065B2"/>
    <w:rsid w:val="00510B55"/>
    <w:rsid w:val="00517D19"/>
    <w:rsid w:val="00523A93"/>
    <w:rsid w:val="005247FF"/>
    <w:rsid w:val="00524D94"/>
    <w:rsid w:val="00525286"/>
    <w:rsid w:val="0052761A"/>
    <w:rsid w:val="005320C1"/>
    <w:rsid w:val="00536E29"/>
    <w:rsid w:val="00537412"/>
    <w:rsid w:val="00545402"/>
    <w:rsid w:val="00554BA0"/>
    <w:rsid w:val="005733CD"/>
    <w:rsid w:val="005810AC"/>
    <w:rsid w:val="00590802"/>
    <w:rsid w:val="005933B6"/>
    <w:rsid w:val="005B1990"/>
    <w:rsid w:val="005B2970"/>
    <w:rsid w:val="005B7FC9"/>
    <w:rsid w:val="005C344B"/>
    <w:rsid w:val="005D136B"/>
    <w:rsid w:val="005D7525"/>
    <w:rsid w:val="005D794B"/>
    <w:rsid w:val="005E2AAD"/>
    <w:rsid w:val="005E53D3"/>
    <w:rsid w:val="005F039D"/>
    <w:rsid w:val="00612142"/>
    <w:rsid w:val="00613DD0"/>
    <w:rsid w:val="00614B6A"/>
    <w:rsid w:val="006161D5"/>
    <w:rsid w:val="00616CCC"/>
    <w:rsid w:val="00623BCC"/>
    <w:rsid w:val="00626145"/>
    <w:rsid w:val="00634D30"/>
    <w:rsid w:val="00642EC1"/>
    <w:rsid w:val="006442E7"/>
    <w:rsid w:val="00644E30"/>
    <w:rsid w:val="00647727"/>
    <w:rsid w:val="00652C16"/>
    <w:rsid w:val="00653DFD"/>
    <w:rsid w:val="00656885"/>
    <w:rsid w:val="00660501"/>
    <w:rsid w:val="00660D93"/>
    <w:rsid w:val="00662D74"/>
    <w:rsid w:val="00667720"/>
    <w:rsid w:val="0067024B"/>
    <w:rsid w:val="006703BD"/>
    <w:rsid w:val="0067793F"/>
    <w:rsid w:val="00683082"/>
    <w:rsid w:val="00683A96"/>
    <w:rsid w:val="0068425B"/>
    <w:rsid w:val="006877B5"/>
    <w:rsid w:val="00690F0C"/>
    <w:rsid w:val="006936BC"/>
    <w:rsid w:val="00695E06"/>
    <w:rsid w:val="00697CEB"/>
    <w:rsid w:val="006B3E5F"/>
    <w:rsid w:val="006D0CB6"/>
    <w:rsid w:val="006D1B61"/>
    <w:rsid w:val="006D22D3"/>
    <w:rsid w:val="006D5D25"/>
    <w:rsid w:val="006E0132"/>
    <w:rsid w:val="006E65F4"/>
    <w:rsid w:val="00705D17"/>
    <w:rsid w:val="00714997"/>
    <w:rsid w:val="007154B1"/>
    <w:rsid w:val="007217C2"/>
    <w:rsid w:val="00721888"/>
    <w:rsid w:val="00733051"/>
    <w:rsid w:val="0074164F"/>
    <w:rsid w:val="00744090"/>
    <w:rsid w:val="00754C92"/>
    <w:rsid w:val="0077469C"/>
    <w:rsid w:val="007761F2"/>
    <w:rsid w:val="007770FA"/>
    <w:rsid w:val="00780A3C"/>
    <w:rsid w:val="00782B8C"/>
    <w:rsid w:val="0078463C"/>
    <w:rsid w:val="0079369A"/>
    <w:rsid w:val="007A1B78"/>
    <w:rsid w:val="007A55A1"/>
    <w:rsid w:val="007B2485"/>
    <w:rsid w:val="007B3491"/>
    <w:rsid w:val="007B64D3"/>
    <w:rsid w:val="007B6F4B"/>
    <w:rsid w:val="007C2A65"/>
    <w:rsid w:val="007C3991"/>
    <w:rsid w:val="007E2F0E"/>
    <w:rsid w:val="007E6018"/>
    <w:rsid w:val="008022AA"/>
    <w:rsid w:val="00804A33"/>
    <w:rsid w:val="0081036A"/>
    <w:rsid w:val="00810BDC"/>
    <w:rsid w:val="00811F42"/>
    <w:rsid w:val="008127DA"/>
    <w:rsid w:val="0082163D"/>
    <w:rsid w:val="008266EA"/>
    <w:rsid w:val="00830B6F"/>
    <w:rsid w:val="00841DC7"/>
    <w:rsid w:val="00844D85"/>
    <w:rsid w:val="00844E26"/>
    <w:rsid w:val="00851D5B"/>
    <w:rsid w:val="008538D0"/>
    <w:rsid w:val="00865F3F"/>
    <w:rsid w:val="00871D44"/>
    <w:rsid w:val="00881DAC"/>
    <w:rsid w:val="008824F8"/>
    <w:rsid w:val="008860B4"/>
    <w:rsid w:val="00887660"/>
    <w:rsid w:val="0089054F"/>
    <w:rsid w:val="00890804"/>
    <w:rsid w:val="00894202"/>
    <w:rsid w:val="00896F83"/>
    <w:rsid w:val="008B106C"/>
    <w:rsid w:val="008B2CC4"/>
    <w:rsid w:val="008B5C89"/>
    <w:rsid w:val="008C12EA"/>
    <w:rsid w:val="008C179E"/>
    <w:rsid w:val="008C2E98"/>
    <w:rsid w:val="008C475C"/>
    <w:rsid w:val="008C5EEF"/>
    <w:rsid w:val="008D0755"/>
    <w:rsid w:val="008D1A8B"/>
    <w:rsid w:val="008D2447"/>
    <w:rsid w:val="008D4517"/>
    <w:rsid w:val="008E2330"/>
    <w:rsid w:val="008E4551"/>
    <w:rsid w:val="008E6820"/>
    <w:rsid w:val="008E7259"/>
    <w:rsid w:val="008E7F14"/>
    <w:rsid w:val="008F492D"/>
    <w:rsid w:val="008F61CC"/>
    <w:rsid w:val="00900DDE"/>
    <w:rsid w:val="009012ED"/>
    <w:rsid w:val="00901D57"/>
    <w:rsid w:val="00903928"/>
    <w:rsid w:val="009057CF"/>
    <w:rsid w:val="00906323"/>
    <w:rsid w:val="00910E13"/>
    <w:rsid w:val="00916746"/>
    <w:rsid w:val="00925202"/>
    <w:rsid w:val="00926649"/>
    <w:rsid w:val="0093071B"/>
    <w:rsid w:val="00936727"/>
    <w:rsid w:val="009375C3"/>
    <w:rsid w:val="00943520"/>
    <w:rsid w:val="00943FAB"/>
    <w:rsid w:val="009444FF"/>
    <w:rsid w:val="00957AAF"/>
    <w:rsid w:val="00960915"/>
    <w:rsid w:val="00966AE8"/>
    <w:rsid w:val="00973341"/>
    <w:rsid w:val="00975BE0"/>
    <w:rsid w:val="00975C22"/>
    <w:rsid w:val="00984A5D"/>
    <w:rsid w:val="009A0387"/>
    <w:rsid w:val="009A1DE5"/>
    <w:rsid w:val="009A3F71"/>
    <w:rsid w:val="009A6711"/>
    <w:rsid w:val="009A776B"/>
    <w:rsid w:val="009A7DA3"/>
    <w:rsid w:val="009B0A52"/>
    <w:rsid w:val="009B463D"/>
    <w:rsid w:val="009C5CD8"/>
    <w:rsid w:val="009D7D3D"/>
    <w:rsid w:val="009E11CA"/>
    <w:rsid w:val="009E1A3C"/>
    <w:rsid w:val="009E658C"/>
    <w:rsid w:val="009F4DD8"/>
    <w:rsid w:val="009F7627"/>
    <w:rsid w:val="00A00E56"/>
    <w:rsid w:val="00A06EF9"/>
    <w:rsid w:val="00A17894"/>
    <w:rsid w:val="00A2412E"/>
    <w:rsid w:val="00A32AAE"/>
    <w:rsid w:val="00A34D7B"/>
    <w:rsid w:val="00A35CAC"/>
    <w:rsid w:val="00A35F08"/>
    <w:rsid w:val="00A40AD2"/>
    <w:rsid w:val="00A42E28"/>
    <w:rsid w:val="00A44E4F"/>
    <w:rsid w:val="00A456EF"/>
    <w:rsid w:val="00A5437C"/>
    <w:rsid w:val="00A57A45"/>
    <w:rsid w:val="00A57F1C"/>
    <w:rsid w:val="00A66F89"/>
    <w:rsid w:val="00A67AD4"/>
    <w:rsid w:val="00A7059A"/>
    <w:rsid w:val="00A734E7"/>
    <w:rsid w:val="00A7418C"/>
    <w:rsid w:val="00A75F47"/>
    <w:rsid w:val="00A86F1B"/>
    <w:rsid w:val="00A87CA7"/>
    <w:rsid w:val="00A905C3"/>
    <w:rsid w:val="00AA266F"/>
    <w:rsid w:val="00AA285B"/>
    <w:rsid w:val="00AA3921"/>
    <w:rsid w:val="00AA6D6E"/>
    <w:rsid w:val="00AA6EE4"/>
    <w:rsid w:val="00AB0123"/>
    <w:rsid w:val="00AB1C5D"/>
    <w:rsid w:val="00AB4C69"/>
    <w:rsid w:val="00AB7A09"/>
    <w:rsid w:val="00AC58E1"/>
    <w:rsid w:val="00AC5C65"/>
    <w:rsid w:val="00AD1B1C"/>
    <w:rsid w:val="00AD36F1"/>
    <w:rsid w:val="00AE513B"/>
    <w:rsid w:val="00AE5776"/>
    <w:rsid w:val="00AE5B2A"/>
    <w:rsid w:val="00AF03C3"/>
    <w:rsid w:val="00AF11D0"/>
    <w:rsid w:val="00AF48D5"/>
    <w:rsid w:val="00AF5646"/>
    <w:rsid w:val="00B0033B"/>
    <w:rsid w:val="00B038AB"/>
    <w:rsid w:val="00B04468"/>
    <w:rsid w:val="00B07E19"/>
    <w:rsid w:val="00B12E0E"/>
    <w:rsid w:val="00B13D82"/>
    <w:rsid w:val="00B1604C"/>
    <w:rsid w:val="00B23679"/>
    <w:rsid w:val="00B24DE2"/>
    <w:rsid w:val="00B337DA"/>
    <w:rsid w:val="00B35EE1"/>
    <w:rsid w:val="00B36B4D"/>
    <w:rsid w:val="00B37A5E"/>
    <w:rsid w:val="00B4100A"/>
    <w:rsid w:val="00B4740B"/>
    <w:rsid w:val="00B50A6E"/>
    <w:rsid w:val="00B51218"/>
    <w:rsid w:val="00B65D76"/>
    <w:rsid w:val="00B843D7"/>
    <w:rsid w:val="00B917D0"/>
    <w:rsid w:val="00B939A7"/>
    <w:rsid w:val="00BA0C6F"/>
    <w:rsid w:val="00BA0D11"/>
    <w:rsid w:val="00BA21C3"/>
    <w:rsid w:val="00BA4A35"/>
    <w:rsid w:val="00BA5154"/>
    <w:rsid w:val="00BB6E7B"/>
    <w:rsid w:val="00BC0A93"/>
    <w:rsid w:val="00BC25BD"/>
    <w:rsid w:val="00BC5260"/>
    <w:rsid w:val="00BD40ED"/>
    <w:rsid w:val="00BD725B"/>
    <w:rsid w:val="00BF000B"/>
    <w:rsid w:val="00BF13EC"/>
    <w:rsid w:val="00BF5496"/>
    <w:rsid w:val="00BF671D"/>
    <w:rsid w:val="00C070A9"/>
    <w:rsid w:val="00C16689"/>
    <w:rsid w:val="00C17A09"/>
    <w:rsid w:val="00C22D84"/>
    <w:rsid w:val="00C308D9"/>
    <w:rsid w:val="00C31741"/>
    <w:rsid w:val="00C36593"/>
    <w:rsid w:val="00C37231"/>
    <w:rsid w:val="00C406B2"/>
    <w:rsid w:val="00C43F0C"/>
    <w:rsid w:val="00C46D7E"/>
    <w:rsid w:val="00C47F9F"/>
    <w:rsid w:val="00C53650"/>
    <w:rsid w:val="00C5650A"/>
    <w:rsid w:val="00C60615"/>
    <w:rsid w:val="00C6485E"/>
    <w:rsid w:val="00C66E5E"/>
    <w:rsid w:val="00C754CD"/>
    <w:rsid w:val="00C87390"/>
    <w:rsid w:val="00C903F9"/>
    <w:rsid w:val="00C90B0A"/>
    <w:rsid w:val="00C91C25"/>
    <w:rsid w:val="00CA4E17"/>
    <w:rsid w:val="00CB44B9"/>
    <w:rsid w:val="00CB5962"/>
    <w:rsid w:val="00CC0513"/>
    <w:rsid w:val="00CC7A74"/>
    <w:rsid w:val="00CC7B93"/>
    <w:rsid w:val="00CD21D2"/>
    <w:rsid w:val="00CE1396"/>
    <w:rsid w:val="00CE2873"/>
    <w:rsid w:val="00CF077E"/>
    <w:rsid w:val="00CF1672"/>
    <w:rsid w:val="00CF53DE"/>
    <w:rsid w:val="00D00833"/>
    <w:rsid w:val="00D025CB"/>
    <w:rsid w:val="00D069FA"/>
    <w:rsid w:val="00D06AC1"/>
    <w:rsid w:val="00D13AD8"/>
    <w:rsid w:val="00D13B1C"/>
    <w:rsid w:val="00D16ACB"/>
    <w:rsid w:val="00D235A8"/>
    <w:rsid w:val="00D26626"/>
    <w:rsid w:val="00D26A97"/>
    <w:rsid w:val="00D27338"/>
    <w:rsid w:val="00D41BBE"/>
    <w:rsid w:val="00D423A7"/>
    <w:rsid w:val="00D42C6A"/>
    <w:rsid w:val="00D51E45"/>
    <w:rsid w:val="00D55A22"/>
    <w:rsid w:val="00D56224"/>
    <w:rsid w:val="00D57F4F"/>
    <w:rsid w:val="00D750F5"/>
    <w:rsid w:val="00D75EDA"/>
    <w:rsid w:val="00D84D80"/>
    <w:rsid w:val="00D91595"/>
    <w:rsid w:val="00DA298B"/>
    <w:rsid w:val="00DA6BCE"/>
    <w:rsid w:val="00DA6F72"/>
    <w:rsid w:val="00DB08FD"/>
    <w:rsid w:val="00DB0B02"/>
    <w:rsid w:val="00DB0DD6"/>
    <w:rsid w:val="00DB3C8B"/>
    <w:rsid w:val="00DB4205"/>
    <w:rsid w:val="00DC25C8"/>
    <w:rsid w:val="00DC4430"/>
    <w:rsid w:val="00DC704F"/>
    <w:rsid w:val="00DD06CB"/>
    <w:rsid w:val="00DD37DF"/>
    <w:rsid w:val="00DD6355"/>
    <w:rsid w:val="00DE0D91"/>
    <w:rsid w:val="00DE4F9C"/>
    <w:rsid w:val="00DF2528"/>
    <w:rsid w:val="00DF2FF5"/>
    <w:rsid w:val="00DF3809"/>
    <w:rsid w:val="00E00520"/>
    <w:rsid w:val="00E016B1"/>
    <w:rsid w:val="00E03C2B"/>
    <w:rsid w:val="00E04691"/>
    <w:rsid w:val="00E065FC"/>
    <w:rsid w:val="00E106AB"/>
    <w:rsid w:val="00E13A01"/>
    <w:rsid w:val="00E143E4"/>
    <w:rsid w:val="00E1554C"/>
    <w:rsid w:val="00E24B75"/>
    <w:rsid w:val="00E25359"/>
    <w:rsid w:val="00E262A7"/>
    <w:rsid w:val="00E32298"/>
    <w:rsid w:val="00E41A41"/>
    <w:rsid w:val="00E45115"/>
    <w:rsid w:val="00E452F3"/>
    <w:rsid w:val="00E47ECF"/>
    <w:rsid w:val="00E5356B"/>
    <w:rsid w:val="00E75212"/>
    <w:rsid w:val="00E76B71"/>
    <w:rsid w:val="00E825B3"/>
    <w:rsid w:val="00E866FD"/>
    <w:rsid w:val="00E87A86"/>
    <w:rsid w:val="00E904FB"/>
    <w:rsid w:val="00E91DDC"/>
    <w:rsid w:val="00E979F4"/>
    <w:rsid w:val="00EA29D9"/>
    <w:rsid w:val="00EA2B14"/>
    <w:rsid w:val="00EA5F3D"/>
    <w:rsid w:val="00EB0D15"/>
    <w:rsid w:val="00EB3D90"/>
    <w:rsid w:val="00EB6C67"/>
    <w:rsid w:val="00EC3510"/>
    <w:rsid w:val="00EC45DC"/>
    <w:rsid w:val="00EC6AE2"/>
    <w:rsid w:val="00ED0DD1"/>
    <w:rsid w:val="00ED1361"/>
    <w:rsid w:val="00ED377B"/>
    <w:rsid w:val="00EF05B7"/>
    <w:rsid w:val="00EF1CB1"/>
    <w:rsid w:val="00EF6DD8"/>
    <w:rsid w:val="00F003BD"/>
    <w:rsid w:val="00F00CA6"/>
    <w:rsid w:val="00F01839"/>
    <w:rsid w:val="00F020DC"/>
    <w:rsid w:val="00F0473E"/>
    <w:rsid w:val="00F110F9"/>
    <w:rsid w:val="00F11F22"/>
    <w:rsid w:val="00F2010A"/>
    <w:rsid w:val="00F20C8A"/>
    <w:rsid w:val="00F21D72"/>
    <w:rsid w:val="00F23990"/>
    <w:rsid w:val="00F32313"/>
    <w:rsid w:val="00F34C3F"/>
    <w:rsid w:val="00F3509D"/>
    <w:rsid w:val="00F40C73"/>
    <w:rsid w:val="00F42501"/>
    <w:rsid w:val="00F4292E"/>
    <w:rsid w:val="00F44D4F"/>
    <w:rsid w:val="00F44F6C"/>
    <w:rsid w:val="00F50A9E"/>
    <w:rsid w:val="00F52A2C"/>
    <w:rsid w:val="00F52C8A"/>
    <w:rsid w:val="00F54EAD"/>
    <w:rsid w:val="00F57BBD"/>
    <w:rsid w:val="00F6365C"/>
    <w:rsid w:val="00F7073B"/>
    <w:rsid w:val="00F756CB"/>
    <w:rsid w:val="00F771C2"/>
    <w:rsid w:val="00F772CC"/>
    <w:rsid w:val="00F80517"/>
    <w:rsid w:val="00F8257D"/>
    <w:rsid w:val="00F914F0"/>
    <w:rsid w:val="00F94049"/>
    <w:rsid w:val="00F950EB"/>
    <w:rsid w:val="00FA36E1"/>
    <w:rsid w:val="00FA7CDE"/>
    <w:rsid w:val="00FB0CB4"/>
    <w:rsid w:val="00FB3BE7"/>
    <w:rsid w:val="00FB6CBF"/>
    <w:rsid w:val="00FC1A06"/>
    <w:rsid w:val="00FC7368"/>
    <w:rsid w:val="00FE0E40"/>
    <w:rsid w:val="00FE545A"/>
    <w:rsid w:val="00FF5740"/>
    <w:rsid w:val="00FF6F7B"/>
    <w:rsid w:val="00FF72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2B119"/>
  <w15:docId w15:val="{24C3BE33-C15B-E742-896F-137897EE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l-SI" w:eastAsia="sl-S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3991"/>
  </w:style>
  <w:style w:type="paragraph" w:styleId="Heading1">
    <w:name w:val="heading 1"/>
    <w:basedOn w:val="Normal"/>
    <w:next w:val="Normal"/>
    <w:rsid w:val="00DF3809"/>
    <w:pPr>
      <w:keepNext/>
      <w:keepLines/>
      <w:spacing w:before="400" w:after="120"/>
      <w:outlineLvl w:val="0"/>
    </w:pPr>
    <w:rPr>
      <w:sz w:val="40"/>
      <w:szCs w:val="40"/>
    </w:rPr>
  </w:style>
  <w:style w:type="paragraph" w:styleId="Heading2">
    <w:name w:val="heading 2"/>
    <w:basedOn w:val="Normal"/>
    <w:next w:val="Normal"/>
    <w:rsid w:val="00DF3809"/>
    <w:pPr>
      <w:keepNext/>
      <w:keepLines/>
      <w:spacing w:before="360" w:after="120"/>
      <w:outlineLvl w:val="1"/>
    </w:pPr>
    <w:rPr>
      <w:sz w:val="32"/>
      <w:szCs w:val="32"/>
    </w:rPr>
  </w:style>
  <w:style w:type="paragraph" w:styleId="Heading3">
    <w:name w:val="heading 3"/>
    <w:basedOn w:val="Normal"/>
    <w:next w:val="Normal"/>
    <w:rsid w:val="00DF3809"/>
    <w:pPr>
      <w:keepNext/>
      <w:keepLines/>
      <w:spacing w:before="320" w:after="80"/>
      <w:outlineLvl w:val="2"/>
    </w:pPr>
    <w:rPr>
      <w:color w:val="434343"/>
      <w:sz w:val="28"/>
      <w:szCs w:val="28"/>
    </w:rPr>
  </w:style>
  <w:style w:type="paragraph" w:styleId="Heading4">
    <w:name w:val="heading 4"/>
    <w:basedOn w:val="Normal"/>
    <w:next w:val="Normal"/>
    <w:rsid w:val="00DF3809"/>
    <w:pPr>
      <w:keepNext/>
      <w:keepLines/>
      <w:spacing w:before="280" w:after="80"/>
      <w:outlineLvl w:val="3"/>
    </w:pPr>
    <w:rPr>
      <w:color w:val="666666"/>
      <w:sz w:val="24"/>
      <w:szCs w:val="24"/>
    </w:rPr>
  </w:style>
  <w:style w:type="paragraph" w:styleId="Heading5">
    <w:name w:val="heading 5"/>
    <w:basedOn w:val="Normal"/>
    <w:next w:val="Normal"/>
    <w:rsid w:val="00DF3809"/>
    <w:pPr>
      <w:keepNext/>
      <w:keepLines/>
      <w:spacing w:before="240" w:after="80"/>
      <w:outlineLvl w:val="4"/>
    </w:pPr>
    <w:rPr>
      <w:color w:val="666666"/>
    </w:rPr>
  </w:style>
  <w:style w:type="paragraph" w:styleId="Heading6">
    <w:name w:val="heading 6"/>
    <w:basedOn w:val="Normal"/>
    <w:next w:val="Normal"/>
    <w:rsid w:val="00DF380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DF3809"/>
    <w:tblPr>
      <w:tblCellMar>
        <w:top w:w="0" w:type="dxa"/>
        <w:left w:w="0" w:type="dxa"/>
        <w:bottom w:w="0" w:type="dxa"/>
        <w:right w:w="0" w:type="dxa"/>
      </w:tblCellMar>
    </w:tblPr>
  </w:style>
  <w:style w:type="paragraph" w:styleId="Title">
    <w:name w:val="Title"/>
    <w:basedOn w:val="Normal"/>
    <w:next w:val="Normal"/>
    <w:rsid w:val="00DF3809"/>
    <w:pPr>
      <w:keepNext/>
      <w:keepLines/>
      <w:spacing w:after="60"/>
    </w:pPr>
    <w:rPr>
      <w:sz w:val="52"/>
      <w:szCs w:val="52"/>
    </w:rPr>
  </w:style>
  <w:style w:type="paragraph" w:styleId="Subtitle">
    <w:name w:val="Subtitle"/>
    <w:basedOn w:val="Normal"/>
    <w:next w:val="Normal"/>
    <w:rsid w:val="00DF3809"/>
    <w:pPr>
      <w:keepNext/>
      <w:keepLines/>
      <w:spacing w:after="320"/>
    </w:pPr>
    <w:rPr>
      <w:color w:val="666666"/>
      <w:sz w:val="30"/>
      <w:szCs w:val="30"/>
    </w:rPr>
  </w:style>
  <w:style w:type="character" w:styleId="Hyperlink">
    <w:name w:val="Hyperlink"/>
    <w:basedOn w:val="DefaultParagraphFont"/>
    <w:uiPriority w:val="99"/>
    <w:unhideWhenUsed/>
    <w:rsid w:val="00114273"/>
    <w:rPr>
      <w:color w:val="0000FF" w:themeColor="hyperlink"/>
      <w:u w:val="single"/>
    </w:rPr>
  </w:style>
  <w:style w:type="character" w:customStyle="1" w:styleId="Nerazreenaomemba1">
    <w:name w:val="Nerazrešena omemba1"/>
    <w:basedOn w:val="DefaultParagraphFont"/>
    <w:uiPriority w:val="99"/>
    <w:semiHidden/>
    <w:unhideWhenUsed/>
    <w:rsid w:val="00114273"/>
    <w:rPr>
      <w:color w:val="605E5C"/>
      <w:shd w:val="clear" w:color="auto" w:fill="E1DFDD"/>
    </w:rPr>
  </w:style>
  <w:style w:type="character" w:styleId="CommentReference">
    <w:name w:val="annotation reference"/>
    <w:basedOn w:val="DefaultParagraphFont"/>
    <w:uiPriority w:val="99"/>
    <w:semiHidden/>
    <w:unhideWhenUsed/>
    <w:rsid w:val="00F52C8A"/>
    <w:rPr>
      <w:sz w:val="16"/>
      <w:szCs w:val="16"/>
    </w:rPr>
  </w:style>
  <w:style w:type="paragraph" w:styleId="CommentText">
    <w:name w:val="annotation text"/>
    <w:basedOn w:val="Normal"/>
    <w:link w:val="CommentTextChar"/>
    <w:uiPriority w:val="99"/>
    <w:unhideWhenUsed/>
    <w:rsid w:val="00F52C8A"/>
    <w:pPr>
      <w:spacing w:line="240" w:lineRule="auto"/>
    </w:pPr>
    <w:rPr>
      <w:sz w:val="20"/>
      <w:szCs w:val="20"/>
    </w:rPr>
  </w:style>
  <w:style w:type="character" w:customStyle="1" w:styleId="CommentTextChar">
    <w:name w:val="Comment Text Char"/>
    <w:basedOn w:val="DefaultParagraphFont"/>
    <w:link w:val="CommentText"/>
    <w:uiPriority w:val="99"/>
    <w:rsid w:val="00F52C8A"/>
    <w:rPr>
      <w:sz w:val="20"/>
      <w:szCs w:val="20"/>
    </w:rPr>
  </w:style>
  <w:style w:type="paragraph" w:styleId="CommentSubject">
    <w:name w:val="annotation subject"/>
    <w:basedOn w:val="CommentText"/>
    <w:next w:val="CommentText"/>
    <w:link w:val="CommentSubjectChar"/>
    <w:uiPriority w:val="99"/>
    <w:semiHidden/>
    <w:unhideWhenUsed/>
    <w:rsid w:val="00F52C8A"/>
    <w:rPr>
      <w:b/>
      <w:bCs/>
    </w:rPr>
  </w:style>
  <w:style w:type="character" w:customStyle="1" w:styleId="CommentSubjectChar">
    <w:name w:val="Comment Subject Char"/>
    <w:basedOn w:val="CommentTextChar"/>
    <w:link w:val="CommentSubject"/>
    <w:uiPriority w:val="99"/>
    <w:semiHidden/>
    <w:rsid w:val="00F52C8A"/>
    <w:rPr>
      <w:b/>
      <w:bCs/>
      <w:sz w:val="20"/>
      <w:szCs w:val="20"/>
    </w:rPr>
  </w:style>
  <w:style w:type="paragraph" w:styleId="BalloonText">
    <w:name w:val="Balloon Text"/>
    <w:basedOn w:val="Normal"/>
    <w:link w:val="BalloonTextChar"/>
    <w:uiPriority w:val="99"/>
    <w:semiHidden/>
    <w:unhideWhenUsed/>
    <w:rsid w:val="00F52C8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C8A"/>
    <w:rPr>
      <w:rFonts w:ascii="Segoe UI" w:hAnsi="Segoe UI" w:cs="Segoe UI"/>
      <w:sz w:val="18"/>
      <w:szCs w:val="18"/>
    </w:rPr>
  </w:style>
  <w:style w:type="paragraph" w:styleId="Revision">
    <w:name w:val="Revision"/>
    <w:hidden/>
    <w:uiPriority w:val="99"/>
    <w:semiHidden/>
    <w:rsid w:val="00DC25C8"/>
    <w:pPr>
      <w:spacing w:line="240" w:lineRule="auto"/>
    </w:pPr>
  </w:style>
  <w:style w:type="paragraph" w:styleId="ListParagraph">
    <w:name w:val="List Paragraph"/>
    <w:basedOn w:val="Normal"/>
    <w:uiPriority w:val="34"/>
    <w:qFormat/>
    <w:rsid w:val="008538D0"/>
    <w:pPr>
      <w:ind w:left="720"/>
      <w:contextualSpacing/>
    </w:pPr>
  </w:style>
  <w:style w:type="paragraph" w:styleId="Header">
    <w:name w:val="header"/>
    <w:basedOn w:val="Normal"/>
    <w:link w:val="HeaderChar"/>
    <w:uiPriority w:val="99"/>
    <w:unhideWhenUsed/>
    <w:rsid w:val="00C36593"/>
    <w:pPr>
      <w:tabs>
        <w:tab w:val="center" w:pos="4513"/>
        <w:tab w:val="right" w:pos="9026"/>
      </w:tabs>
      <w:spacing w:line="240" w:lineRule="auto"/>
    </w:pPr>
  </w:style>
  <w:style w:type="character" w:customStyle="1" w:styleId="HeaderChar">
    <w:name w:val="Header Char"/>
    <w:basedOn w:val="DefaultParagraphFont"/>
    <w:link w:val="Header"/>
    <w:uiPriority w:val="99"/>
    <w:rsid w:val="00C36593"/>
  </w:style>
  <w:style w:type="paragraph" w:styleId="Footer">
    <w:name w:val="footer"/>
    <w:basedOn w:val="Normal"/>
    <w:link w:val="FooterChar"/>
    <w:uiPriority w:val="99"/>
    <w:unhideWhenUsed/>
    <w:rsid w:val="00C36593"/>
    <w:pPr>
      <w:tabs>
        <w:tab w:val="center" w:pos="4513"/>
        <w:tab w:val="right" w:pos="9026"/>
      </w:tabs>
      <w:spacing w:line="240" w:lineRule="auto"/>
    </w:pPr>
  </w:style>
  <w:style w:type="character" w:customStyle="1" w:styleId="FooterChar">
    <w:name w:val="Footer Char"/>
    <w:basedOn w:val="DefaultParagraphFont"/>
    <w:link w:val="Footer"/>
    <w:uiPriority w:val="99"/>
    <w:rsid w:val="00C36593"/>
  </w:style>
  <w:style w:type="paragraph" w:styleId="NormalWeb">
    <w:name w:val="Normal (Web)"/>
    <w:basedOn w:val="Normal"/>
    <w:uiPriority w:val="99"/>
    <w:semiHidden/>
    <w:unhideWhenUsed/>
    <w:rsid w:val="000D1C2F"/>
    <w:pPr>
      <w:spacing w:before="100" w:beforeAutospacing="1" w:after="100" w:afterAutospacing="1" w:line="240" w:lineRule="auto"/>
    </w:pPr>
    <w:rPr>
      <w:rFonts w:ascii="Times New Roman" w:eastAsia="Times New Roman" w:hAnsi="Times New Roman" w:cs="Times New Roman"/>
      <w:sz w:val="24"/>
      <w:szCs w:val="24"/>
      <w:lang/>
    </w:rPr>
  </w:style>
  <w:style w:type="character" w:styleId="Strong">
    <w:name w:val="Strong"/>
    <w:basedOn w:val="DefaultParagraphFont"/>
    <w:uiPriority w:val="22"/>
    <w:qFormat/>
    <w:rsid w:val="000D1C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2003">
      <w:bodyDiv w:val="1"/>
      <w:marLeft w:val="0"/>
      <w:marRight w:val="0"/>
      <w:marTop w:val="0"/>
      <w:marBottom w:val="0"/>
      <w:divBdr>
        <w:top w:val="none" w:sz="0" w:space="0" w:color="auto"/>
        <w:left w:val="none" w:sz="0" w:space="0" w:color="auto"/>
        <w:bottom w:val="none" w:sz="0" w:space="0" w:color="auto"/>
        <w:right w:val="none" w:sz="0" w:space="0" w:color="auto"/>
      </w:divBdr>
    </w:div>
    <w:div w:id="58287782">
      <w:bodyDiv w:val="1"/>
      <w:marLeft w:val="0"/>
      <w:marRight w:val="0"/>
      <w:marTop w:val="0"/>
      <w:marBottom w:val="0"/>
      <w:divBdr>
        <w:top w:val="none" w:sz="0" w:space="0" w:color="auto"/>
        <w:left w:val="none" w:sz="0" w:space="0" w:color="auto"/>
        <w:bottom w:val="none" w:sz="0" w:space="0" w:color="auto"/>
        <w:right w:val="none" w:sz="0" w:space="0" w:color="auto"/>
      </w:divBdr>
    </w:div>
    <w:div w:id="105930652">
      <w:bodyDiv w:val="1"/>
      <w:marLeft w:val="0"/>
      <w:marRight w:val="0"/>
      <w:marTop w:val="0"/>
      <w:marBottom w:val="0"/>
      <w:divBdr>
        <w:top w:val="none" w:sz="0" w:space="0" w:color="auto"/>
        <w:left w:val="none" w:sz="0" w:space="0" w:color="auto"/>
        <w:bottom w:val="none" w:sz="0" w:space="0" w:color="auto"/>
        <w:right w:val="none" w:sz="0" w:space="0" w:color="auto"/>
      </w:divBdr>
    </w:div>
    <w:div w:id="457532158">
      <w:bodyDiv w:val="1"/>
      <w:marLeft w:val="0"/>
      <w:marRight w:val="0"/>
      <w:marTop w:val="0"/>
      <w:marBottom w:val="0"/>
      <w:divBdr>
        <w:top w:val="none" w:sz="0" w:space="0" w:color="auto"/>
        <w:left w:val="none" w:sz="0" w:space="0" w:color="auto"/>
        <w:bottom w:val="none" w:sz="0" w:space="0" w:color="auto"/>
        <w:right w:val="none" w:sz="0" w:space="0" w:color="auto"/>
      </w:divBdr>
    </w:div>
    <w:div w:id="499925641">
      <w:bodyDiv w:val="1"/>
      <w:marLeft w:val="0"/>
      <w:marRight w:val="0"/>
      <w:marTop w:val="0"/>
      <w:marBottom w:val="0"/>
      <w:divBdr>
        <w:top w:val="none" w:sz="0" w:space="0" w:color="auto"/>
        <w:left w:val="none" w:sz="0" w:space="0" w:color="auto"/>
        <w:bottom w:val="none" w:sz="0" w:space="0" w:color="auto"/>
        <w:right w:val="none" w:sz="0" w:space="0" w:color="auto"/>
      </w:divBdr>
    </w:div>
    <w:div w:id="565459801">
      <w:bodyDiv w:val="1"/>
      <w:marLeft w:val="0"/>
      <w:marRight w:val="0"/>
      <w:marTop w:val="0"/>
      <w:marBottom w:val="0"/>
      <w:divBdr>
        <w:top w:val="none" w:sz="0" w:space="0" w:color="auto"/>
        <w:left w:val="none" w:sz="0" w:space="0" w:color="auto"/>
        <w:bottom w:val="none" w:sz="0" w:space="0" w:color="auto"/>
        <w:right w:val="none" w:sz="0" w:space="0" w:color="auto"/>
      </w:divBdr>
    </w:div>
    <w:div w:id="666786754">
      <w:bodyDiv w:val="1"/>
      <w:marLeft w:val="0"/>
      <w:marRight w:val="0"/>
      <w:marTop w:val="0"/>
      <w:marBottom w:val="0"/>
      <w:divBdr>
        <w:top w:val="none" w:sz="0" w:space="0" w:color="auto"/>
        <w:left w:val="none" w:sz="0" w:space="0" w:color="auto"/>
        <w:bottom w:val="none" w:sz="0" w:space="0" w:color="auto"/>
        <w:right w:val="none" w:sz="0" w:space="0" w:color="auto"/>
      </w:divBdr>
    </w:div>
    <w:div w:id="696470546">
      <w:bodyDiv w:val="1"/>
      <w:marLeft w:val="0"/>
      <w:marRight w:val="0"/>
      <w:marTop w:val="0"/>
      <w:marBottom w:val="0"/>
      <w:divBdr>
        <w:top w:val="none" w:sz="0" w:space="0" w:color="auto"/>
        <w:left w:val="none" w:sz="0" w:space="0" w:color="auto"/>
        <w:bottom w:val="none" w:sz="0" w:space="0" w:color="auto"/>
        <w:right w:val="none" w:sz="0" w:space="0" w:color="auto"/>
      </w:divBdr>
    </w:div>
    <w:div w:id="883372021">
      <w:bodyDiv w:val="1"/>
      <w:marLeft w:val="0"/>
      <w:marRight w:val="0"/>
      <w:marTop w:val="0"/>
      <w:marBottom w:val="0"/>
      <w:divBdr>
        <w:top w:val="none" w:sz="0" w:space="0" w:color="auto"/>
        <w:left w:val="none" w:sz="0" w:space="0" w:color="auto"/>
        <w:bottom w:val="none" w:sz="0" w:space="0" w:color="auto"/>
        <w:right w:val="none" w:sz="0" w:space="0" w:color="auto"/>
      </w:divBdr>
    </w:div>
    <w:div w:id="898399233">
      <w:bodyDiv w:val="1"/>
      <w:marLeft w:val="0"/>
      <w:marRight w:val="0"/>
      <w:marTop w:val="0"/>
      <w:marBottom w:val="0"/>
      <w:divBdr>
        <w:top w:val="none" w:sz="0" w:space="0" w:color="auto"/>
        <w:left w:val="none" w:sz="0" w:space="0" w:color="auto"/>
        <w:bottom w:val="none" w:sz="0" w:space="0" w:color="auto"/>
        <w:right w:val="none" w:sz="0" w:space="0" w:color="auto"/>
      </w:divBdr>
    </w:div>
    <w:div w:id="1009134831">
      <w:bodyDiv w:val="1"/>
      <w:marLeft w:val="0"/>
      <w:marRight w:val="0"/>
      <w:marTop w:val="0"/>
      <w:marBottom w:val="0"/>
      <w:divBdr>
        <w:top w:val="none" w:sz="0" w:space="0" w:color="auto"/>
        <w:left w:val="none" w:sz="0" w:space="0" w:color="auto"/>
        <w:bottom w:val="none" w:sz="0" w:space="0" w:color="auto"/>
        <w:right w:val="none" w:sz="0" w:space="0" w:color="auto"/>
      </w:divBdr>
    </w:div>
    <w:div w:id="1013915835">
      <w:bodyDiv w:val="1"/>
      <w:marLeft w:val="0"/>
      <w:marRight w:val="0"/>
      <w:marTop w:val="0"/>
      <w:marBottom w:val="0"/>
      <w:divBdr>
        <w:top w:val="none" w:sz="0" w:space="0" w:color="auto"/>
        <w:left w:val="none" w:sz="0" w:space="0" w:color="auto"/>
        <w:bottom w:val="none" w:sz="0" w:space="0" w:color="auto"/>
        <w:right w:val="none" w:sz="0" w:space="0" w:color="auto"/>
      </w:divBdr>
    </w:div>
    <w:div w:id="1183012417">
      <w:bodyDiv w:val="1"/>
      <w:marLeft w:val="0"/>
      <w:marRight w:val="0"/>
      <w:marTop w:val="0"/>
      <w:marBottom w:val="0"/>
      <w:divBdr>
        <w:top w:val="none" w:sz="0" w:space="0" w:color="auto"/>
        <w:left w:val="none" w:sz="0" w:space="0" w:color="auto"/>
        <w:bottom w:val="none" w:sz="0" w:space="0" w:color="auto"/>
        <w:right w:val="none" w:sz="0" w:space="0" w:color="auto"/>
      </w:divBdr>
    </w:div>
    <w:div w:id="1200775235">
      <w:bodyDiv w:val="1"/>
      <w:marLeft w:val="0"/>
      <w:marRight w:val="0"/>
      <w:marTop w:val="0"/>
      <w:marBottom w:val="0"/>
      <w:divBdr>
        <w:top w:val="none" w:sz="0" w:space="0" w:color="auto"/>
        <w:left w:val="none" w:sz="0" w:space="0" w:color="auto"/>
        <w:bottom w:val="none" w:sz="0" w:space="0" w:color="auto"/>
        <w:right w:val="none" w:sz="0" w:space="0" w:color="auto"/>
      </w:divBdr>
    </w:div>
    <w:div w:id="1351375512">
      <w:bodyDiv w:val="1"/>
      <w:marLeft w:val="0"/>
      <w:marRight w:val="0"/>
      <w:marTop w:val="0"/>
      <w:marBottom w:val="0"/>
      <w:divBdr>
        <w:top w:val="none" w:sz="0" w:space="0" w:color="auto"/>
        <w:left w:val="none" w:sz="0" w:space="0" w:color="auto"/>
        <w:bottom w:val="none" w:sz="0" w:space="0" w:color="auto"/>
        <w:right w:val="none" w:sz="0" w:space="0" w:color="auto"/>
      </w:divBdr>
    </w:div>
    <w:div w:id="1458376305">
      <w:bodyDiv w:val="1"/>
      <w:marLeft w:val="0"/>
      <w:marRight w:val="0"/>
      <w:marTop w:val="0"/>
      <w:marBottom w:val="0"/>
      <w:divBdr>
        <w:top w:val="none" w:sz="0" w:space="0" w:color="auto"/>
        <w:left w:val="none" w:sz="0" w:space="0" w:color="auto"/>
        <w:bottom w:val="none" w:sz="0" w:space="0" w:color="auto"/>
        <w:right w:val="none" w:sz="0" w:space="0" w:color="auto"/>
      </w:divBdr>
    </w:div>
    <w:div w:id="1864585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oopljubljana.si" TargetMode="External"/><Relationship Id="rId13" Type="http://schemas.openxmlformats.org/officeDocument/2006/relationships/hyperlink" Target="http://www.woop.fu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oopljublja.si/varno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op.fu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oopljublja.si/varnost" TargetMode="External"/><Relationship Id="rId4" Type="http://schemas.openxmlformats.org/officeDocument/2006/relationships/settings" Target="settings.xml"/><Relationship Id="rId9" Type="http://schemas.openxmlformats.org/officeDocument/2006/relationships/hyperlink" Target="http://www.woop.funljubljana.si"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A18FF-AE1D-4AC6-883E-B30379BB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15</Pages>
  <Words>4343</Words>
  <Characters>24760</Characters>
  <Application>Microsoft Office Word</Application>
  <DocSecurity>0</DocSecurity>
  <Lines>206</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Uporabnik</dc:creator>
  <cp:lastModifiedBy>Karin Čotar</cp:lastModifiedBy>
  <cp:revision>36</cp:revision>
  <cp:lastPrinted>2023-03-30T08:56:00Z</cp:lastPrinted>
  <dcterms:created xsi:type="dcterms:W3CDTF">2025-11-25T13:50:00Z</dcterms:created>
  <dcterms:modified xsi:type="dcterms:W3CDTF">2025-12-19T09:23:00Z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a515e918895aa88531c884981eab10405cbd1837e2cf01150e9414177f0d66ef</vt:lpwstr>
  </property>
</Properties>
</file>